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FDD" w:rsidRDefault="002B4DA1" w:rsidP="002B4DA1">
      <w:pPr>
        <w:jc w:val="center"/>
        <w:rPr>
          <w:sz w:val="144"/>
          <w:szCs w:val="144"/>
        </w:rPr>
      </w:pPr>
      <w:r w:rsidRPr="002B4DA1">
        <w:rPr>
          <w:sz w:val="144"/>
          <w:szCs w:val="144"/>
        </w:rPr>
        <w:t>ALARM</w:t>
      </w:r>
    </w:p>
    <w:p w:rsidR="002B4DA1" w:rsidRDefault="002B4DA1" w:rsidP="002B4DA1">
      <w:pPr>
        <w:jc w:val="center"/>
        <w:rPr>
          <w:sz w:val="144"/>
          <w:szCs w:val="144"/>
        </w:rPr>
      </w:pPr>
      <w:r>
        <w:rPr>
          <w:noProof/>
          <w:sz w:val="144"/>
          <w:szCs w:val="144"/>
          <w:lang w:eastAsia="en-AU"/>
        </w:rPr>
        <w:drawing>
          <wp:inline distT="0" distB="0" distL="0" distR="0" wp14:anchorId="5F160A84">
            <wp:extent cx="2451100" cy="2420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1100" cy="2420620"/>
                    </a:xfrm>
                    <a:prstGeom prst="rect">
                      <a:avLst/>
                    </a:prstGeom>
                    <a:noFill/>
                  </pic:spPr>
                </pic:pic>
              </a:graphicData>
            </a:graphic>
          </wp:inline>
        </w:drawing>
      </w:r>
    </w:p>
    <w:p w:rsidR="002B4DA1" w:rsidRDefault="002B4DA1" w:rsidP="002B4DA1">
      <w:pPr>
        <w:jc w:val="center"/>
        <w:rPr>
          <w:sz w:val="144"/>
          <w:szCs w:val="144"/>
        </w:rPr>
      </w:pPr>
      <w:r>
        <w:rPr>
          <w:noProof/>
          <w:sz w:val="144"/>
          <w:szCs w:val="144"/>
          <w:lang w:eastAsia="en-AU"/>
        </w:rPr>
        <w:drawing>
          <wp:inline distT="0" distB="0" distL="0" distR="0" wp14:anchorId="4EE0E682">
            <wp:extent cx="2426335" cy="2432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6335" cy="2432685"/>
                    </a:xfrm>
                    <a:prstGeom prst="rect">
                      <a:avLst/>
                    </a:prstGeom>
                    <a:noFill/>
                  </pic:spPr>
                </pic:pic>
              </a:graphicData>
            </a:graphic>
          </wp:inline>
        </w:drawing>
      </w:r>
    </w:p>
    <w:p w:rsidR="002B4DA1" w:rsidRDefault="002B4DA1" w:rsidP="002B4DA1">
      <w:pPr>
        <w:jc w:val="center"/>
        <w:rPr>
          <w:sz w:val="144"/>
          <w:szCs w:val="144"/>
        </w:rPr>
      </w:pPr>
    </w:p>
    <w:p w:rsidR="002B4DA1" w:rsidRDefault="002B4DA1" w:rsidP="002B4DA1">
      <w:pPr>
        <w:rPr>
          <w:sz w:val="24"/>
          <w:szCs w:val="24"/>
        </w:rPr>
      </w:pPr>
    </w:p>
    <w:p w:rsidR="002B4DA1" w:rsidRDefault="002B4DA1" w:rsidP="002B4DA1">
      <w:pPr>
        <w:rPr>
          <w:sz w:val="24"/>
          <w:szCs w:val="24"/>
        </w:rPr>
      </w:pPr>
    </w:p>
    <w:p w:rsidR="00F66138" w:rsidRDefault="00F66138" w:rsidP="002B4DA1">
      <w:pPr>
        <w:rPr>
          <w:sz w:val="24"/>
          <w:szCs w:val="24"/>
        </w:rPr>
      </w:pPr>
    </w:p>
    <w:p w:rsidR="00F66138" w:rsidRDefault="00F66138" w:rsidP="002B4DA1">
      <w:pPr>
        <w:rPr>
          <w:sz w:val="24"/>
          <w:szCs w:val="24"/>
        </w:rPr>
      </w:pPr>
    </w:p>
    <w:p w:rsidR="00F66138" w:rsidRDefault="00F66138" w:rsidP="002B4DA1">
      <w:pPr>
        <w:rPr>
          <w:sz w:val="24"/>
          <w:szCs w:val="24"/>
        </w:rPr>
      </w:pPr>
    </w:p>
    <w:p w:rsidR="002B4DA1" w:rsidRPr="00CB35C5" w:rsidRDefault="002B4DA1" w:rsidP="002B4DA1">
      <w:pPr>
        <w:rPr>
          <w:b/>
          <w:sz w:val="28"/>
          <w:szCs w:val="28"/>
        </w:rPr>
      </w:pPr>
      <w:proofErr w:type="gramStart"/>
      <w:r w:rsidRPr="00CB35C5">
        <w:rPr>
          <w:b/>
          <w:sz w:val="28"/>
          <w:szCs w:val="28"/>
        </w:rPr>
        <w:t>Definition.</w:t>
      </w:r>
      <w:proofErr w:type="gramEnd"/>
    </w:p>
    <w:p w:rsidR="002B4DA1" w:rsidRPr="00CB35C5" w:rsidRDefault="002B4DA1" w:rsidP="002B4DA1">
      <w:pPr>
        <w:rPr>
          <w:b/>
          <w:sz w:val="28"/>
          <w:szCs w:val="28"/>
        </w:rPr>
      </w:pPr>
      <w:r w:rsidRPr="00CB35C5">
        <w:rPr>
          <w:b/>
          <w:sz w:val="28"/>
          <w:szCs w:val="28"/>
        </w:rPr>
        <w:t>A</w:t>
      </w:r>
    </w:p>
    <w:p w:rsidR="002B4DA1" w:rsidRPr="00CB35C5" w:rsidRDefault="002B4DA1" w:rsidP="002B4DA1">
      <w:pPr>
        <w:rPr>
          <w:sz w:val="28"/>
          <w:szCs w:val="28"/>
        </w:rPr>
      </w:pPr>
      <w:r w:rsidRPr="00CB35C5">
        <w:rPr>
          <w:b/>
          <w:sz w:val="28"/>
          <w:szCs w:val="28"/>
        </w:rPr>
        <w:t>L</w:t>
      </w:r>
      <w:r w:rsidRPr="00CB35C5">
        <w:rPr>
          <w:sz w:val="28"/>
          <w:szCs w:val="28"/>
        </w:rPr>
        <w:t>earning</w:t>
      </w:r>
    </w:p>
    <w:p w:rsidR="002B4DA1" w:rsidRPr="00CB35C5" w:rsidRDefault="002B4DA1" w:rsidP="002B4DA1">
      <w:pPr>
        <w:rPr>
          <w:sz w:val="28"/>
          <w:szCs w:val="28"/>
        </w:rPr>
      </w:pPr>
      <w:r w:rsidRPr="00CB35C5">
        <w:rPr>
          <w:b/>
          <w:sz w:val="28"/>
          <w:szCs w:val="28"/>
        </w:rPr>
        <w:t>A</w:t>
      </w:r>
      <w:r w:rsidRPr="00CB35C5">
        <w:rPr>
          <w:sz w:val="28"/>
          <w:szCs w:val="28"/>
        </w:rPr>
        <w:t>nd</w:t>
      </w:r>
    </w:p>
    <w:p w:rsidR="002B4DA1" w:rsidRPr="00CB35C5" w:rsidRDefault="002B4DA1" w:rsidP="002B4DA1">
      <w:pPr>
        <w:rPr>
          <w:sz w:val="28"/>
          <w:szCs w:val="28"/>
        </w:rPr>
      </w:pPr>
      <w:r w:rsidRPr="00CB35C5">
        <w:rPr>
          <w:b/>
          <w:sz w:val="28"/>
          <w:szCs w:val="28"/>
        </w:rPr>
        <w:t>R</w:t>
      </w:r>
      <w:r w:rsidRPr="00CB35C5">
        <w:rPr>
          <w:sz w:val="28"/>
          <w:szCs w:val="28"/>
        </w:rPr>
        <w:t>esponding</w:t>
      </w:r>
    </w:p>
    <w:p w:rsidR="002B4DA1" w:rsidRPr="00CB35C5" w:rsidRDefault="002B4DA1" w:rsidP="002B4DA1">
      <w:pPr>
        <w:rPr>
          <w:sz w:val="28"/>
          <w:szCs w:val="28"/>
        </w:rPr>
      </w:pPr>
      <w:r w:rsidRPr="00CB35C5">
        <w:rPr>
          <w:b/>
          <w:sz w:val="28"/>
          <w:szCs w:val="28"/>
        </w:rPr>
        <w:t>M</w:t>
      </w:r>
      <w:r w:rsidRPr="00CB35C5">
        <w:rPr>
          <w:sz w:val="28"/>
          <w:szCs w:val="28"/>
        </w:rPr>
        <w:t>atrix</w:t>
      </w:r>
    </w:p>
    <w:p w:rsidR="002B4DA1" w:rsidRPr="00CB35C5" w:rsidRDefault="002B4DA1" w:rsidP="002B4DA1">
      <w:pPr>
        <w:rPr>
          <w:b/>
          <w:sz w:val="28"/>
          <w:szCs w:val="28"/>
        </w:rPr>
      </w:pPr>
      <w:r w:rsidRPr="00CB35C5">
        <w:rPr>
          <w:b/>
          <w:sz w:val="28"/>
          <w:szCs w:val="28"/>
        </w:rPr>
        <w:t>So what is a matrix?</w:t>
      </w:r>
    </w:p>
    <w:p w:rsidR="002B4DA1" w:rsidRDefault="002B4DA1" w:rsidP="002B4DA1">
      <w:pPr>
        <w:rPr>
          <w:sz w:val="24"/>
          <w:szCs w:val="24"/>
        </w:rPr>
      </w:pPr>
      <w:r w:rsidRPr="002B4DA1">
        <w:rPr>
          <w:sz w:val="24"/>
          <w:szCs w:val="24"/>
        </w:rPr>
        <w:t>It is simply an organisational structure system.</w:t>
      </w:r>
    </w:p>
    <w:p w:rsidR="002B4DA1" w:rsidRPr="00CB35C5" w:rsidRDefault="002B4DA1" w:rsidP="002B4DA1">
      <w:pPr>
        <w:rPr>
          <w:b/>
          <w:sz w:val="28"/>
          <w:szCs w:val="28"/>
        </w:rPr>
      </w:pPr>
      <w:r w:rsidRPr="00CB35C5">
        <w:rPr>
          <w:b/>
          <w:sz w:val="28"/>
          <w:szCs w:val="28"/>
        </w:rPr>
        <w:t>What is ALARM?</w:t>
      </w:r>
    </w:p>
    <w:p w:rsidR="002B4DA1" w:rsidRPr="002B4DA1" w:rsidRDefault="002B4DA1" w:rsidP="002B4DA1">
      <w:pPr>
        <w:rPr>
          <w:sz w:val="24"/>
          <w:szCs w:val="24"/>
        </w:rPr>
      </w:pPr>
      <w:r w:rsidRPr="002B4DA1">
        <w:rPr>
          <w:sz w:val="24"/>
          <w:szCs w:val="24"/>
        </w:rPr>
        <w:t>Alarm is an approach that teaches students to learn the content of their courses at the levels required by the HSC question verbs; describe, explain, as they measure learning in very specific ways.</w:t>
      </w:r>
    </w:p>
    <w:p w:rsidR="002B4DA1" w:rsidRDefault="002B4DA1" w:rsidP="002B4DA1">
      <w:pPr>
        <w:rPr>
          <w:sz w:val="24"/>
          <w:szCs w:val="24"/>
        </w:rPr>
      </w:pPr>
      <w:r w:rsidRPr="002B4DA1">
        <w:rPr>
          <w:sz w:val="24"/>
          <w:szCs w:val="24"/>
        </w:rPr>
        <w:t>Learning and Responding are two of the most important skills you will gain while you are at Wyndham. You do it in EVERY subject and EVERY task.</w:t>
      </w:r>
    </w:p>
    <w:p w:rsidR="002B4DA1" w:rsidRPr="00CB35C5" w:rsidRDefault="002B4DA1" w:rsidP="002B4DA1">
      <w:pPr>
        <w:rPr>
          <w:b/>
          <w:sz w:val="28"/>
          <w:szCs w:val="28"/>
        </w:rPr>
      </w:pPr>
      <w:r w:rsidRPr="00CB35C5">
        <w:rPr>
          <w:b/>
          <w:sz w:val="28"/>
          <w:szCs w:val="28"/>
        </w:rPr>
        <w:t>What can I gain from ALARM?</w:t>
      </w:r>
    </w:p>
    <w:p w:rsidR="002B4DA1" w:rsidRPr="002B4DA1" w:rsidRDefault="002B4DA1" w:rsidP="002B4DA1">
      <w:pPr>
        <w:rPr>
          <w:sz w:val="24"/>
          <w:szCs w:val="24"/>
        </w:rPr>
      </w:pPr>
      <w:proofErr w:type="gramStart"/>
      <w:r w:rsidRPr="002B4DA1">
        <w:rPr>
          <w:sz w:val="24"/>
          <w:szCs w:val="24"/>
        </w:rPr>
        <w:t>An understanding of the hierarchy of learning and responding skills.</w:t>
      </w:r>
      <w:proofErr w:type="gramEnd"/>
    </w:p>
    <w:p w:rsidR="002B4DA1" w:rsidRPr="00CB35C5" w:rsidRDefault="002B4DA1" w:rsidP="002B4DA1">
      <w:pPr>
        <w:rPr>
          <w:b/>
          <w:sz w:val="24"/>
          <w:szCs w:val="24"/>
        </w:rPr>
      </w:pPr>
      <w:r w:rsidRPr="00CB35C5">
        <w:rPr>
          <w:b/>
          <w:sz w:val="24"/>
          <w:szCs w:val="24"/>
        </w:rPr>
        <w:t>From</w:t>
      </w:r>
    </w:p>
    <w:p w:rsidR="002B4DA1" w:rsidRPr="002B4DA1" w:rsidRDefault="002B4DA1" w:rsidP="002B4DA1">
      <w:pPr>
        <w:rPr>
          <w:sz w:val="24"/>
          <w:szCs w:val="24"/>
        </w:rPr>
      </w:pPr>
      <w:r>
        <w:rPr>
          <w:sz w:val="24"/>
          <w:szCs w:val="24"/>
        </w:rPr>
        <w:t>Identifying and describing</w:t>
      </w:r>
    </w:p>
    <w:p w:rsidR="002B4DA1" w:rsidRPr="00CB35C5" w:rsidRDefault="002B4DA1" w:rsidP="002B4DA1">
      <w:pPr>
        <w:rPr>
          <w:i/>
          <w:sz w:val="24"/>
          <w:szCs w:val="24"/>
          <w:u w:val="single"/>
        </w:rPr>
      </w:pPr>
      <w:proofErr w:type="gramStart"/>
      <w:r w:rsidRPr="00CB35C5">
        <w:rPr>
          <w:i/>
          <w:sz w:val="24"/>
          <w:szCs w:val="24"/>
          <w:u w:val="single"/>
        </w:rPr>
        <w:t>through</w:t>
      </w:r>
      <w:proofErr w:type="gramEnd"/>
    </w:p>
    <w:p w:rsidR="002B4DA1" w:rsidRPr="00CB35C5" w:rsidRDefault="002B4DA1" w:rsidP="002B4DA1">
      <w:pPr>
        <w:rPr>
          <w:b/>
          <w:sz w:val="24"/>
          <w:szCs w:val="24"/>
        </w:rPr>
      </w:pPr>
      <w:r w:rsidRPr="00CB35C5">
        <w:rPr>
          <w:b/>
          <w:sz w:val="24"/>
          <w:szCs w:val="24"/>
        </w:rPr>
        <w:t>To</w:t>
      </w:r>
    </w:p>
    <w:p w:rsidR="002B4DA1" w:rsidRDefault="002B4DA1" w:rsidP="002B4DA1">
      <w:pPr>
        <w:rPr>
          <w:sz w:val="24"/>
          <w:szCs w:val="24"/>
        </w:rPr>
      </w:pPr>
      <w:proofErr w:type="gramStart"/>
      <w:r w:rsidRPr="002B4DA1">
        <w:rPr>
          <w:sz w:val="24"/>
          <w:szCs w:val="24"/>
        </w:rPr>
        <w:t>The evaluation and appreciation of that understanding.</w:t>
      </w:r>
      <w:proofErr w:type="gramEnd"/>
    </w:p>
    <w:p w:rsidR="00CB35C5" w:rsidRDefault="00CB35C5" w:rsidP="002B4DA1">
      <w:pPr>
        <w:rPr>
          <w:sz w:val="24"/>
          <w:szCs w:val="24"/>
        </w:rPr>
      </w:pPr>
    </w:p>
    <w:p w:rsidR="00CB35C5" w:rsidRDefault="00CB35C5" w:rsidP="002B4DA1">
      <w:pPr>
        <w:rPr>
          <w:sz w:val="24"/>
          <w:szCs w:val="24"/>
        </w:rPr>
      </w:pPr>
    </w:p>
    <w:p w:rsidR="002B4DA1" w:rsidRPr="00CB35C5" w:rsidRDefault="002B4DA1" w:rsidP="002B4DA1">
      <w:pPr>
        <w:rPr>
          <w:b/>
          <w:sz w:val="28"/>
          <w:szCs w:val="28"/>
        </w:rPr>
      </w:pPr>
      <w:r w:rsidRPr="00CB35C5">
        <w:rPr>
          <w:b/>
          <w:sz w:val="28"/>
          <w:szCs w:val="28"/>
        </w:rPr>
        <w:t>How effective is it?</w:t>
      </w:r>
    </w:p>
    <w:p w:rsidR="002B4DA1" w:rsidRPr="002B4DA1" w:rsidRDefault="002B4DA1" w:rsidP="002B4DA1">
      <w:pPr>
        <w:rPr>
          <w:sz w:val="24"/>
          <w:szCs w:val="24"/>
        </w:rPr>
      </w:pPr>
      <w:r w:rsidRPr="002B4DA1">
        <w:rPr>
          <w:sz w:val="24"/>
          <w:szCs w:val="24"/>
        </w:rPr>
        <w:t>Almost every subject in the HSC contains a written exam.</w:t>
      </w:r>
    </w:p>
    <w:p w:rsidR="002B4DA1" w:rsidRDefault="002B4DA1" w:rsidP="002B4DA1">
      <w:pPr>
        <w:rPr>
          <w:sz w:val="24"/>
          <w:szCs w:val="24"/>
        </w:rPr>
      </w:pPr>
      <w:r w:rsidRPr="002B4DA1">
        <w:rPr>
          <w:sz w:val="24"/>
          <w:szCs w:val="24"/>
        </w:rPr>
        <w:t>These exams ask different types of questions which require students to demonstrate not only what they know, but to apply that knowledge in a number of different ways.</w:t>
      </w:r>
    </w:p>
    <w:p w:rsidR="00777B39" w:rsidRDefault="00777B39" w:rsidP="002B4DA1">
      <w:pPr>
        <w:rPr>
          <w:sz w:val="24"/>
          <w:szCs w:val="24"/>
        </w:rPr>
      </w:pPr>
    </w:p>
    <w:p w:rsidR="002B4DA1" w:rsidRPr="00CB35C5" w:rsidRDefault="002B4DA1" w:rsidP="002B4DA1">
      <w:pPr>
        <w:rPr>
          <w:b/>
          <w:sz w:val="28"/>
          <w:szCs w:val="28"/>
        </w:rPr>
      </w:pPr>
      <w:r w:rsidRPr="00CB35C5">
        <w:rPr>
          <w:b/>
          <w:sz w:val="28"/>
          <w:szCs w:val="28"/>
        </w:rPr>
        <w:lastRenderedPageBreak/>
        <w:t>How does this apply to questions?</w:t>
      </w:r>
    </w:p>
    <w:p w:rsidR="002B4DA1" w:rsidRPr="002B4DA1" w:rsidRDefault="002B4DA1" w:rsidP="002B4DA1">
      <w:pPr>
        <w:rPr>
          <w:sz w:val="24"/>
          <w:szCs w:val="24"/>
        </w:rPr>
      </w:pPr>
      <w:r w:rsidRPr="00CB35C5">
        <w:rPr>
          <w:b/>
          <w:sz w:val="24"/>
          <w:szCs w:val="24"/>
        </w:rPr>
        <w:t>ALARM</w:t>
      </w:r>
      <w:r w:rsidRPr="002B4DA1">
        <w:rPr>
          <w:sz w:val="24"/>
          <w:szCs w:val="24"/>
        </w:rPr>
        <w:t xml:space="preserve"> teaches students how questions work.</w:t>
      </w:r>
    </w:p>
    <w:p w:rsidR="002B4DA1" w:rsidRPr="002B4DA1" w:rsidRDefault="002B4DA1" w:rsidP="002B4DA1">
      <w:pPr>
        <w:rPr>
          <w:sz w:val="24"/>
          <w:szCs w:val="24"/>
        </w:rPr>
      </w:pPr>
      <w:r w:rsidRPr="002B4DA1">
        <w:rPr>
          <w:sz w:val="24"/>
          <w:szCs w:val="24"/>
        </w:rPr>
        <w:t>This is important because not all questions require the same level of understanding or the same level of response.</w:t>
      </w:r>
    </w:p>
    <w:p w:rsidR="002B4DA1" w:rsidRDefault="002B4DA1" w:rsidP="002B4DA1">
      <w:pPr>
        <w:rPr>
          <w:sz w:val="24"/>
          <w:szCs w:val="24"/>
        </w:rPr>
      </w:pPr>
      <w:r w:rsidRPr="002B4DA1">
        <w:rPr>
          <w:sz w:val="24"/>
          <w:szCs w:val="24"/>
        </w:rPr>
        <w:t>To be effective in an exam, students need to know what level and type of response is required as well as the content.</w:t>
      </w:r>
    </w:p>
    <w:p w:rsidR="002B4DA1" w:rsidRPr="00CB35C5" w:rsidRDefault="002B4DA1" w:rsidP="002B4DA1">
      <w:pPr>
        <w:rPr>
          <w:b/>
          <w:sz w:val="28"/>
          <w:szCs w:val="28"/>
        </w:rPr>
      </w:pPr>
      <w:r w:rsidRPr="00CB35C5">
        <w:rPr>
          <w:b/>
          <w:sz w:val="28"/>
          <w:szCs w:val="28"/>
        </w:rPr>
        <w:t>Types of questions</w:t>
      </w:r>
    </w:p>
    <w:p w:rsidR="002B4DA1" w:rsidRPr="00777B39" w:rsidRDefault="002B4DA1" w:rsidP="00777B39">
      <w:pPr>
        <w:pStyle w:val="ListParagraph"/>
        <w:numPr>
          <w:ilvl w:val="0"/>
          <w:numId w:val="14"/>
        </w:numPr>
        <w:rPr>
          <w:sz w:val="24"/>
          <w:szCs w:val="24"/>
        </w:rPr>
      </w:pPr>
      <w:r w:rsidRPr="00777B39">
        <w:rPr>
          <w:sz w:val="24"/>
          <w:szCs w:val="24"/>
        </w:rPr>
        <w:t>Name and define</w:t>
      </w:r>
    </w:p>
    <w:p w:rsidR="002B4DA1" w:rsidRPr="00777B39" w:rsidRDefault="002B4DA1" w:rsidP="00777B39">
      <w:pPr>
        <w:pStyle w:val="ListParagraph"/>
        <w:numPr>
          <w:ilvl w:val="0"/>
          <w:numId w:val="14"/>
        </w:numPr>
        <w:rPr>
          <w:sz w:val="24"/>
          <w:szCs w:val="24"/>
        </w:rPr>
      </w:pPr>
      <w:r w:rsidRPr="00777B39">
        <w:rPr>
          <w:sz w:val="24"/>
          <w:szCs w:val="24"/>
        </w:rPr>
        <w:t>Describe</w:t>
      </w:r>
    </w:p>
    <w:p w:rsidR="002B4DA1" w:rsidRPr="00777B39" w:rsidRDefault="002B4DA1" w:rsidP="00777B39">
      <w:pPr>
        <w:pStyle w:val="ListParagraph"/>
        <w:numPr>
          <w:ilvl w:val="0"/>
          <w:numId w:val="14"/>
        </w:numPr>
        <w:rPr>
          <w:sz w:val="24"/>
          <w:szCs w:val="24"/>
        </w:rPr>
      </w:pPr>
      <w:r w:rsidRPr="00777B39">
        <w:rPr>
          <w:sz w:val="24"/>
          <w:szCs w:val="24"/>
        </w:rPr>
        <w:t xml:space="preserve"> Explain</w:t>
      </w:r>
    </w:p>
    <w:p w:rsidR="002B4DA1" w:rsidRPr="00777B39" w:rsidRDefault="002B4DA1" w:rsidP="00777B39">
      <w:pPr>
        <w:pStyle w:val="ListParagraph"/>
        <w:numPr>
          <w:ilvl w:val="0"/>
          <w:numId w:val="14"/>
        </w:numPr>
        <w:rPr>
          <w:sz w:val="24"/>
          <w:szCs w:val="24"/>
        </w:rPr>
      </w:pPr>
      <w:r w:rsidRPr="00777B39">
        <w:rPr>
          <w:sz w:val="24"/>
          <w:szCs w:val="24"/>
        </w:rPr>
        <w:t>Analyse</w:t>
      </w:r>
    </w:p>
    <w:p w:rsidR="002B4DA1" w:rsidRPr="00777B39" w:rsidRDefault="002B4DA1" w:rsidP="00777B39">
      <w:pPr>
        <w:pStyle w:val="ListParagraph"/>
        <w:numPr>
          <w:ilvl w:val="0"/>
          <w:numId w:val="14"/>
        </w:numPr>
        <w:rPr>
          <w:sz w:val="24"/>
          <w:szCs w:val="24"/>
        </w:rPr>
      </w:pPr>
      <w:r w:rsidRPr="00777B39">
        <w:rPr>
          <w:sz w:val="24"/>
          <w:szCs w:val="24"/>
        </w:rPr>
        <w:t xml:space="preserve"> Critically analyse</w:t>
      </w:r>
    </w:p>
    <w:p w:rsidR="002B4DA1" w:rsidRPr="00777B39" w:rsidRDefault="002B4DA1" w:rsidP="00777B39">
      <w:pPr>
        <w:pStyle w:val="ListParagraph"/>
        <w:numPr>
          <w:ilvl w:val="0"/>
          <w:numId w:val="14"/>
        </w:numPr>
        <w:rPr>
          <w:sz w:val="24"/>
          <w:szCs w:val="24"/>
        </w:rPr>
      </w:pPr>
      <w:r w:rsidRPr="00777B39">
        <w:rPr>
          <w:sz w:val="24"/>
          <w:szCs w:val="24"/>
        </w:rPr>
        <w:t xml:space="preserve"> Evaluate</w:t>
      </w:r>
    </w:p>
    <w:p w:rsidR="002B4DA1" w:rsidRPr="00777B39" w:rsidRDefault="002B4DA1" w:rsidP="002B4DA1">
      <w:pPr>
        <w:rPr>
          <w:b/>
          <w:sz w:val="24"/>
          <w:szCs w:val="24"/>
        </w:rPr>
      </w:pPr>
      <w:r w:rsidRPr="00777B39">
        <w:rPr>
          <w:b/>
          <w:sz w:val="24"/>
          <w:szCs w:val="24"/>
        </w:rPr>
        <w:t>Level 1 (Name &amp; Define) is the simplest and level 6 (evaluate) is the most demanding.</w:t>
      </w:r>
    </w:p>
    <w:p w:rsidR="002B4DA1" w:rsidRDefault="002B4DA1" w:rsidP="002B4DA1">
      <w:pPr>
        <w:rPr>
          <w:sz w:val="24"/>
          <w:szCs w:val="24"/>
        </w:rPr>
      </w:pPr>
    </w:p>
    <w:p w:rsidR="002B4DA1" w:rsidRDefault="002B4DA1" w:rsidP="002B4DA1">
      <w:pPr>
        <w:rPr>
          <w:b/>
          <w:sz w:val="24"/>
          <w:szCs w:val="24"/>
        </w:rPr>
      </w:pPr>
      <w:r w:rsidRPr="00777B39">
        <w:rPr>
          <w:b/>
          <w:sz w:val="24"/>
          <w:szCs w:val="24"/>
        </w:rPr>
        <w:t>ALARM in ENGLISH ADVANCED &amp; STANDARD</w:t>
      </w:r>
    </w:p>
    <w:p w:rsidR="00777B39" w:rsidRPr="00777B39" w:rsidRDefault="00777B39" w:rsidP="002B4DA1">
      <w:pPr>
        <w:rPr>
          <w:b/>
          <w:sz w:val="24"/>
          <w:szCs w:val="24"/>
        </w:rPr>
      </w:pPr>
      <w:r>
        <w:rPr>
          <w:b/>
          <w:sz w:val="24"/>
          <w:szCs w:val="24"/>
        </w:rPr>
        <w:t>Name and Define</w:t>
      </w:r>
    </w:p>
    <w:tbl>
      <w:tblPr>
        <w:tblStyle w:val="TableGrid"/>
        <w:tblW w:w="0" w:type="auto"/>
        <w:tblLook w:val="04A0" w:firstRow="1" w:lastRow="0" w:firstColumn="1" w:lastColumn="0" w:noHBand="0" w:noVBand="1"/>
      </w:tblPr>
      <w:tblGrid>
        <w:gridCol w:w="3080"/>
        <w:gridCol w:w="3081"/>
        <w:gridCol w:w="4012"/>
      </w:tblGrid>
      <w:tr w:rsidR="002B4DA1" w:rsidTr="00DA0DE5">
        <w:tc>
          <w:tcPr>
            <w:tcW w:w="3080" w:type="dxa"/>
          </w:tcPr>
          <w:p w:rsidR="002B4DA1" w:rsidRDefault="007C6AD1" w:rsidP="002B4DA1">
            <w:pPr>
              <w:rPr>
                <w:sz w:val="24"/>
                <w:szCs w:val="24"/>
              </w:rPr>
            </w:pPr>
            <w:r>
              <w:rPr>
                <w:sz w:val="24"/>
                <w:szCs w:val="24"/>
              </w:rPr>
              <w:t xml:space="preserve"> </w:t>
            </w:r>
          </w:p>
        </w:tc>
        <w:tc>
          <w:tcPr>
            <w:tcW w:w="3081" w:type="dxa"/>
          </w:tcPr>
          <w:p w:rsidR="002B4DA1" w:rsidRDefault="002B4DA1" w:rsidP="002B4DA1">
            <w:pPr>
              <w:rPr>
                <w:sz w:val="24"/>
                <w:szCs w:val="24"/>
              </w:rPr>
            </w:pPr>
            <w:r w:rsidRPr="002B4DA1">
              <w:rPr>
                <w:sz w:val="24"/>
                <w:szCs w:val="24"/>
              </w:rPr>
              <w:t>Words that direct you</w:t>
            </w:r>
          </w:p>
        </w:tc>
        <w:tc>
          <w:tcPr>
            <w:tcW w:w="4012" w:type="dxa"/>
          </w:tcPr>
          <w:p w:rsidR="002B4DA1" w:rsidRDefault="002B4DA1" w:rsidP="002B4DA1">
            <w:pPr>
              <w:rPr>
                <w:sz w:val="24"/>
                <w:szCs w:val="24"/>
              </w:rPr>
            </w:pPr>
            <w:r w:rsidRPr="002B4DA1">
              <w:rPr>
                <w:sz w:val="24"/>
                <w:szCs w:val="24"/>
              </w:rPr>
              <w:t>Words/terms to use when responding</w:t>
            </w:r>
          </w:p>
        </w:tc>
      </w:tr>
      <w:tr w:rsidR="002B4DA1" w:rsidTr="00DA0DE5">
        <w:tc>
          <w:tcPr>
            <w:tcW w:w="3080" w:type="dxa"/>
          </w:tcPr>
          <w:p w:rsidR="002B4DA1" w:rsidRDefault="002B4DA1" w:rsidP="002B4DA1">
            <w:pPr>
              <w:rPr>
                <w:sz w:val="24"/>
                <w:szCs w:val="24"/>
              </w:rPr>
            </w:pPr>
            <w:r w:rsidRPr="002B4DA1">
              <w:rPr>
                <w:sz w:val="24"/>
                <w:szCs w:val="24"/>
              </w:rPr>
              <w:t>Name and define</w:t>
            </w:r>
          </w:p>
        </w:tc>
        <w:tc>
          <w:tcPr>
            <w:tcW w:w="3081" w:type="dxa"/>
          </w:tcPr>
          <w:p w:rsidR="002B4DA1" w:rsidRPr="00CB35C5" w:rsidRDefault="002B4DA1" w:rsidP="00CB35C5">
            <w:pPr>
              <w:pStyle w:val="ListParagraph"/>
              <w:numPr>
                <w:ilvl w:val="0"/>
                <w:numId w:val="14"/>
              </w:numPr>
              <w:rPr>
                <w:sz w:val="24"/>
                <w:szCs w:val="24"/>
              </w:rPr>
            </w:pPr>
            <w:r w:rsidRPr="00CB35C5">
              <w:rPr>
                <w:sz w:val="24"/>
                <w:szCs w:val="24"/>
              </w:rPr>
              <w:t xml:space="preserve">Identify </w:t>
            </w:r>
          </w:p>
          <w:p w:rsidR="002B4DA1" w:rsidRPr="00CB35C5" w:rsidRDefault="002B4DA1" w:rsidP="00CB35C5">
            <w:pPr>
              <w:pStyle w:val="ListParagraph"/>
              <w:numPr>
                <w:ilvl w:val="0"/>
                <w:numId w:val="14"/>
              </w:numPr>
              <w:rPr>
                <w:sz w:val="24"/>
                <w:szCs w:val="24"/>
              </w:rPr>
            </w:pPr>
            <w:r w:rsidRPr="00CB35C5">
              <w:rPr>
                <w:sz w:val="24"/>
                <w:szCs w:val="24"/>
              </w:rPr>
              <w:t>What</w:t>
            </w:r>
          </w:p>
          <w:p w:rsidR="002B4DA1" w:rsidRPr="00CB35C5" w:rsidRDefault="002B4DA1" w:rsidP="00CB35C5">
            <w:pPr>
              <w:pStyle w:val="ListParagraph"/>
              <w:numPr>
                <w:ilvl w:val="0"/>
                <w:numId w:val="14"/>
              </w:numPr>
              <w:rPr>
                <w:sz w:val="24"/>
                <w:szCs w:val="24"/>
              </w:rPr>
            </w:pPr>
            <w:r w:rsidRPr="00CB35C5">
              <w:rPr>
                <w:sz w:val="24"/>
                <w:szCs w:val="24"/>
              </w:rPr>
              <w:t>Select</w:t>
            </w:r>
          </w:p>
          <w:p w:rsidR="002B4DA1" w:rsidRPr="00CB35C5" w:rsidRDefault="002B4DA1" w:rsidP="00CB35C5">
            <w:pPr>
              <w:pStyle w:val="ListParagraph"/>
              <w:numPr>
                <w:ilvl w:val="0"/>
                <w:numId w:val="14"/>
              </w:numPr>
              <w:rPr>
                <w:sz w:val="24"/>
                <w:szCs w:val="24"/>
              </w:rPr>
            </w:pPr>
            <w:r w:rsidRPr="00CB35C5">
              <w:rPr>
                <w:sz w:val="24"/>
                <w:szCs w:val="24"/>
              </w:rPr>
              <w:t>Outline</w:t>
            </w:r>
          </w:p>
        </w:tc>
        <w:tc>
          <w:tcPr>
            <w:tcW w:w="4012" w:type="dxa"/>
          </w:tcPr>
          <w:p w:rsidR="002B4DA1" w:rsidRDefault="002B4DA1" w:rsidP="002B4DA1">
            <w:pPr>
              <w:rPr>
                <w:sz w:val="24"/>
                <w:szCs w:val="24"/>
              </w:rPr>
            </w:pPr>
          </w:p>
          <w:p w:rsidR="007C6AD1" w:rsidRDefault="007C6AD1" w:rsidP="002B4DA1">
            <w:pPr>
              <w:rPr>
                <w:sz w:val="24"/>
                <w:szCs w:val="24"/>
              </w:rPr>
            </w:pPr>
          </w:p>
          <w:p w:rsidR="007C6AD1" w:rsidRDefault="007C6AD1" w:rsidP="002B4DA1">
            <w:pPr>
              <w:rPr>
                <w:sz w:val="24"/>
                <w:szCs w:val="24"/>
              </w:rPr>
            </w:pPr>
          </w:p>
          <w:p w:rsidR="007C6AD1" w:rsidRDefault="007C6AD1" w:rsidP="002B4DA1">
            <w:pPr>
              <w:rPr>
                <w:sz w:val="24"/>
                <w:szCs w:val="24"/>
              </w:rPr>
            </w:pPr>
          </w:p>
          <w:p w:rsidR="007C6AD1" w:rsidRDefault="007C6AD1" w:rsidP="002B4DA1">
            <w:pPr>
              <w:rPr>
                <w:sz w:val="24"/>
                <w:szCs w:val="24"/>
              </w:rPr>
            </w:pPr>
          </w:p>
          <w:p w:rsidR="007C6AD1" w:rsidRDefault="007C6AD1" w:rsidP="002B4DA1">
            <w:pPr>
              <w:rPr>
                <w:sz w:val="24"/>
                <w:szCs w:val="24"/>
              </w:rPr>
            </w:pPr>
          </w:p>
          <w:p w:rsidR="007C6AD1" w:rsidRDefault="007C6AD1" w:rsidP="002B4DA1">
            <w:pPr>
              <w:rPr>
                <w:sz w:val="24"/>
                <w:szCs w:val="24"/>
              </w:rPr>
            </w:pPr>
          </w:p>
          <w:p w:rsidR="007C6AD1" w:rsidRDefault="007C6AD1" w:rsidP="002B4DA1">
            <w:pPr>
              <w:rPr>
                <w:sz w:val="24"/>
                <w:szCs w:val="24"/>
              </w:rPr>
            </w:pPr>
          </w:p>
          <w:p w:rsidR="007C6AD1" w:rsidRDefault="007C6AD1" w:rsidP="002B4DA1">
            <w:pPr>
              <w:rPr>
                <w:sz w:val="24"/>
                <w:szCs w:val="24"/>
              </w:rPr>
            </w:pPr>
          </w:p>
          <w:p w:rsidR="007C6AD1" w:rsidRDefault="007C6AD1" w:rsidP="002B4DA1">
            <w:pPr>
              <w:rPr>
                <w:sz w:val="24"/>
                <w:szCs w:val="24"/>
              </w:rPr>
            </w:pPr>
          </w:p>
          <w:p w:rsidR="00CB35C5" w:rsidRDefault="00CB35C5" w:rsidP="002B4DA1">
            <w:pPr>
              <w:rPr>
                <w:sz w:val="24"/>
                <w:szCs w:val="24"/>
              </w:rPr>
            </w:pPr>
          </w:p>
          <w:p w:rsidR="00CB35C5" w:rsidRDefault="00CB35C5" w:rsidP="002B4DA1">
            <w:pPr>
              <w:rPr>
                <w:sz w:val="24"/>
                <w:szCs w:val="24"/>
              </w:rPr>
            </w:pPr>
          </w:p>
          <w:p w:rsidR="007C6AD1" w:rsidRDefault="007C6AD1" w:rsidP="002B4DA1">
            <w:pPr>
              <w:rPr>
                <w:sz w:val="24"/>
                <w:szCs w:val="24"/>
              </w:rPr>
            </w:pPr>
          </w:p>
        </w:tc>
      </w:tr>
    </w:tbl>
    <w:p w:rsidR="002B4DA1" w:rsidRDefault="002B4DA1" w:rsidP="002B4DA1">
      <w:pPr>
        <w:rPr>
          <w:sz w:val="24"/>
          <w:szCs w:val="24"/>
        </w:rPr>
      </w:pPr>
    </w:p>
    <w:p w:rsidR="002B4DA1" w:rsidRDefault="002B4DA1" w:rsidP="002B4DA1">
      <w:pPr>
        <w:rPr>
          <w:sz w:val="24"/>
          <w:szCs w:val="24"/>
        </w:rPr>
      </w:pPr>
    </w:p>
    <w:p w:rsidR="007C6AD1" w:rsidRDefault="007C6AD1" w:rsidP="002B4DA1">
      <w:pPr>
        <w:rPr>
          <w:sz w:val="24"/>
          <w:szCs w:val="24"/>
        </w:rPr>
      </w:pPr>
    </w:p>
    <w:p w:rsidR="00702FDD" w:rsidRDefault="00702FDD" w:rsidP="002B4DA1">
      <w:pPr>
        <w:rPr>
          <w:sz w:val="24"/>
          <w:szCs w:val="24"/>
        </w:rPr>
      </w:pPr>
    </w:p>
    <w:p w:rsidR="00702FDD" w:rsidRDefault="00702FDD" w:rsidP="002B4DA1">
      <w:pPr>
        <w:rPr>
          <w:sz w:val="24"/>
          <w:szCs w:val="24"/>
        </w:rPr>
      </w:pPr>
    </w:p>
    <w:p w:rsidR="00702FDD" w:rsidRDefault="00702FDD" w:rsidP="002B4DA1">
      <w:pPr>
        <w:rPr>
          <w:sz w:val="24"/>
          <w:szCs w:val="24"/>
        </w:rPr>
      </w:pPr>
    </w:p>
    <w:p w:rsidR="00777B39" w:rsidRDefault="00777B39" w:rsidP="002B4DA1">
      <w:pPr>
        <w:rPr>
          <w:sz w:val="24"/>
          <w:szCs w:val="24"/>
        </w:rPr>
      </w:pPr>
    </w:p>
    <w:p w:rsidR="007C6AD1" w:rsidRPr="00777B39" w:rsidRDefault="007C6AD1" w:rsidP="002B4DA1">
      <w:pPr>
        <w:rPr>
          <w:b/>
          <w:sz w:val="24"/>
          <w:szCs w:val="24"/>
        </w:rPr>
      </w:pPr>
      <w:r w:rsidRPr="00777B39">
        <w:rPr>
          <w:b/>
          <w:sz w:val="24"/>
          <w:szCs w:val="24"/>
        </w:rPr>
        <w:t>Describe</w:t>
      </w:r>
    </w:p>
    <w:tbl>
      <w:tblPr>
        <w:tblStyle w:val="TableGrid"/>
        <w:tblW w:w="0" w:type="auto"/>
        <w:tblLook w:val="04A0" w:firstRow="1" w:lastRow="0" w:firstColumn="1" w:lastColumn="0" w:noHBand="0" w:noVBand="1"/>
      </w:tblPr>
      <w:tblGrid>
        <w:gridCol w:w="3080"/>
        <w:gridCol w:w="3081"/>
        <w:gridCol w:w="4012"/>
      </w:tblGrid>
      <w:tr w:rsidR="007C6AD1" w:rsidTr="00DA0DE5">
        <w:tc>
          <w:tcPr>
            <w:tcW w:w="3080" w:type="dxa"/>
          </w:tcPr>
          <w:p w:rsidR="007C6AD1" w:rsidRDefault="007C6AD1" w:rsidP="002B4DA1">
            <w:pPr>
              <w:rPr>
                <w:sz w:val="24"/>
                <w:szCs w:val="24"/>
              </w:rPr>
            </w:pPr>
          </w:p>
        </w:tc>
        <w:tc>
          <w:tcPr>
            <w:tcW w:w="3081" w:type="dxa"/>
          </w:tcPr>
          <w:p w:rsidR="007C6AD1" w:rsidRDefault="007C6AD1" w:rsidP="002B4DA1">
            <w:pPr>
              <w:rPr>
                <w:sz w:val="24"/>
                <w:szCs w:val="24"/>
              </w:rPr>
            </w:pPr>
            <w:r w:rsidRPr="007C6AD1">
              <w:rPr>
                <w:sz w:val="24"/>
                <w:szCs w:val="24"/>
              </w:rPr>
              <w:t>Words that direct you</w:t>
            </w:r>
          </w:p>
        </w:tc>
        <w:tc>
          <w:tcPr>
            <w:tcW w:w="4012" w:type="dxa"/>
          </w:tcPr>
          <w:p w:rsidR="007C6AD1" w:rsidRDefault="007C6AD1" w:rsidP="002B4DA1">
            <w:pPr>
              <w:rPr>
                <w:sz w:val="24"/>
                <w:szCs w:val="24"/>
              </w:rPr>
            </w:pPr>
            <w:r w:rsidRPr="007C6AD1">
              <w:rPr>
                <w:sz w:val="24"/>
                <w:szCs w:val="24"/>
              </w:rPr>
              <w:t>Words/terms to use when responding</w:t>
            </w:r>
          </w:p>
        </w:tc>
      </w:tr>
      <w:tr w:rsidR="007C6AD1" w:rsidTr="00DA0DE5">
        <w:trPr>
          <w:trHeight w:val="2277"/>
        </w:trPr>
        <w:tc>
          <w:tcPr>
            <w:tcW w:w="3080" w:type="dxa"/>
          </w:tcPr>
          <w:p w:rsidR="007C6AD1" w:rsidRDefault="007C6AD1" w:rsidP="002B4DA1">
            <w:pPr>
              <w:rPr>
                <w:sz w:val="24"/>
                <w:szCs w:val="24"/>
              </w:rPr>
            </w:pPr>
            <w:r>
              <w:rPr>
                <w:sz w:val="24"/>
                <w:szCs w:val="24"/>
              </w:rPr>
              <w:t xml:space="preserve"> </w:t>
            </w:r>
            <w:r w:rsidRPr="007C6AD1">
              <w:rPr>
                <w:sz w:val="24"/>
                <w:szCs w:val="24"/>
              </w:rPr>
              <w:t>Describe</w:t>
            </w:r>
          </w:p>
        </w:tc>
        <w:tc>
          <w:tcPr>
            <w:tcW w:w="3081" w:type="dxa"/>
          </w:tcPr>
          <w:p w:rsidR="007C6AD1" w:rsidRPr="00CB35C5" w:rsidRDefault="007C6AD1" w:rsidP="00CB35C5">
            <w:pPr>
              <w:pStyle w:val="ListParagraph"/>
              <w:numPr>
                <w:ilvl w:val="0"/>
                <w:numId w:val="14"/>
              </w:numPr>
              <w:rPr>
                <w:sz w:val="24"/>
                <w:szCs w:val="24"/>
              </w:rPr>
            </w:pPr>
            <w:r w:rsidRPr="00CB35C5">
              <w:rPr>
                <w:sz w:val="24"/>
                <w:szCs w:val="24"/>
              </w:rPr>
              <w:t>Demonstrate understanding of</w:t>
            </w:r>
          </w:p>
          <w:p w:rsidR="007C6AD1" w:rsidRPr="00CB35C5" w:rsidRDefault="007C6AD1" w:rsidP="00CB35C5">
            <w:pPr>
              <w:pStyle w:val="ListParagraph"/>
              <w:numPr>
                <w:ilvl w:val="0"/>
                <w:numId w:val="14"/>
              </w:numPr>
              <w:rPr>
                <w:sz w:val="24"/>
                <w:szCs w:val="24"/>
              </w:rPr>
            </w:pPr>
            <w:r w:rsidRPr="00CB35C5">
              <w:rPr>
                <w:sz w:val="24"/>
                <w:szCs w:val="24"/>
              </w:rPr>
              <w:t xml:space="preserve">List features or attributes </w:t>
            </w:r>
          </w:p>
          <w:p w:rsidR="007C6AD1" w:rsidRPr="00CB35C5" w:rsidRDefault="007C6AD1" w:rsidP="00CB35C5">
            <w:pPr>
              <w:pStyle w:val="ListParagraph"/>
              <w:numPr>
                <w:ilvl w:val="0"/>
                <w:numId w:val="14"/>
              </w:numPr>
              <w:rPr>
                <w:sz w:val="24"/>
                <w:szCs w:val="24"/>
              </w:rPr>
            </w:pPr>
            <w:r w:rsidRPr="00CB35C5">
              <w:rPr>
                <w:sz w:val="24"/>
                <w:szCs w:val="24"/>
              </w:rPr>
              <w:t>Give</w:t>
            </w:r>
          </w:p>
          <w:p w:rsidR="007C6AD1" w:rsidRPr="00CB35C5" w:rsidRDefault="007C6AD1" w:rsidP="00CB35C5">
            <w:pPr>
              <w:pStyle w:val="ListParagraph"/>
              <w:numPr>
                <w:ilvl w:val="0"/>
                <w:numId w:val="14"/>
              </w:numPr>
              <w:rPr>
                <w:sz w:val="24"/>
                <w:szCs w:val="24"/>
              </w:rPr>
            </w:pPr>
            <w:r w:rsidRPr="00CB35C5">
              <w:rPr>
                <w:sz w:val="24"/>
                <w:szCs w:val="24"/>
              </w:rPr>
              <w:t>Present</w:t>
            </w:r>
          </w:p>
        </w:tc>
        <w:tc>
          <w:tcPr>
            <w:tcW w:w="4012" w:type="dxa"/>
          </w:tcPr>
          <w:p w:rsidR="007C6AD1" w:rsidRDefault="007C6AD1"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tc>
      </w:tr>
    </w:tbl>
    <w:p w:rsidR="00F66138" w:rsidRDefault="00F66138" w:rsidP="002B4DA1">
      <w:pPr>
        <w:rPr>
          <w:sz w:val="24"/>
          <w:szCs w:val="24"/>
        </w:rPr>
      </w:pPr>
    </w:p>
    <w:p w:rsidR="007C6AD1" w:rsidRPr="00777B39" w:rsidRDefault="007C6AD1" w:rsidP="002B4DA1">
      <w:pPr>
        <w:rPr>
          <w:b/>
          <w:sz w:val="24"/>
          <w:szCs w:val="24"/>
        </w:rPr>
      </w:pPr>
      <w:r w:rsidRPr="00777B39">
        <w:rPr>
          <w:b/>
          <w:sz w:val="24"/>
          <w:szCs w:val="24"/>
        </w:rPr>
        <w:t>Explain</w:t>
      </w:r>
    </w:p>
    <w:tbl>
      <w:tblPr>
        <w:tblStyle w:val="TableGrid"/>
        <w:tblW w:w="0" w:type="auto"/>
        <w:tblLook w:val="04A0" w:firstRow="1" w:lastRow="0" w:firstColumn="1" w:lastColumn="0" w:noHBand="0" w:noVBand="1"/>
      </w:tblPr>
      <w:tblGrid>
        <w:gridCol w:w="3080"/>
        <w:gridCol w:w="3081"/>
        <w:gridCol w:w="4012"/>
      </w:tblGrid>
      <w:tr w:rsidR="007C6AD1" w:rsidTr="00DA0DE5">
        <w:tc>
          <w:tcPr>
            <w:tcW w:w="3080" w:type="dxa"/>
          </w:tcPr>
          <w:p w:rsidR="007C6AD1" w:rsidRDefault="007C6AD1" w:rsidP="002B4DA1">
            <w:pPr>
              <w:rPr>
                <w:sz w:val="24"/>
                <w:szCs w:val="24"/>
              </w:rPr>
            </w:pPr>
          </w:p>
        </w:tc>
        <w:tc>
          <w:tcPr>
            <w:tcW w:w="3081" w:type="dxa"/>
          </w:tcPr>
          <w:p w:rsidR="007C6AD1" w:rsidRDefault="007C6AD1" w:rsidP="002B4DA1">
            <w:pPr>
              <w:rPr>
                <w:sz w:val="24"/>
                <w:szCs w:val="24"/>
              </w:rPr>
            </w:pPr>
            <w:r w:rsidRPr="007C6AD1">
              <w:rPr>
                <w:sz w:val="24"/>
                <w:szCs w:val="24"/>
              </w:rPr>
              <w:t>Words that direct you</w:t>
            </w:r>
          </w:p>
        </w:tc>
        <w:tc>
          <w:tcPr>
            <w:tcW w:w="4012" w:type="dxa"/>
          </w:tcPr>
          <w:p w:rsidR="007C6AD1" w:rsidRDefault="007C6AD1" w:rsidP="002B4DA1">
            <w:pPr>
              <w:rPr>
                <w:sz w:val="24"/>
                <w:szCs w:val="24"/>
              </w:rPr>
            </w:pPr>
            <w:r w:rsidRPr="007C6AD1">
              <w:rPr>
                <w:sz w:val="24"/>
                <w:szCs w:val="24"/>
              </w:rPr>
              <w:t>Words/terms to use when responding</w:t>
            </w:r>
          </w:p>
        </w:tc>
      </w:tr>
      <w:tr w:rsidR="007C6AD1" w:rsidTr="00DA0DE5">
        <w:tc>
          <w:tcPr>
            <w:tcW w:w="3080" w:type="dxa"/>
          </w:tcPr>
          <w:p w:rsidR="007C6AD1" w:rsidRDefault="007C6AD1" w:rsidP="002B4DA1">
            <w:pPr>
              <w:rPr>
                <w:sz w:val="24"/>
                <w:szCs w:val="24"/>
              </w:rPr>
            </w:pPr>
            <w:r w:rsidRPr="007C6AD1">
              <w:rPr>
                <w:sz w:val="24"/>
                <w:szCs w:val="24"/>
              </w:rPr>
              <w:t>Explain</w:t>
            </w:r>
          </w:p>
        </w:tc>
        <w:tc>
          <w:tcPr>
            <w:tcW w:w="3081" w:type="dxa"/>
          </w:tcPr>
          <w:p w:rsidR="007C6AD1" w:rsidRPr="00CB35C5" w:rsidRDefault="007C6AD1" w:rsidP="00CB35C5">
            <w:pPr>
              <w:pStyle w:val="ListParagraph"/>
              <w:numPr>
                <w:ilvl w:val="0"/>
                <w:numId w:val="14"/>
              </w:numPr>
              <w:rPr>
                <w:sz w:val="24"/>
                <w:szCs w:val="24"/>
              </w:rPr>
            </w:pPr>
            <w:r w:rsidRPr="00CB35C5">
              <w:rPr>
                <w:sz w:val="24"/>
                <w:szCs w:val="24"/>
              </w:rPr>
              <w:t>Why</w:t>
            </w:r>
          </w:p>
          <w:p w:rsidR="007C6AD1" w:rsidRPr="00CB35C5" w:rsidRDefault="007C6AD1" w:rsidP="00CB35C5">
            <w:pPr>
              <w:pStyle w:val="ListParagraph"/>
              <w:numPr>
                <w:ilvl w:val="0"/>
                <w:numId w:val="14"/>
              </w:numPr>
              <w:rPr>
                <w:sz w:val="24"/>
                <w:szCs w:val="24"/>
              </w:rPr>
            </w:pPr>
            <w:r w:rsidRPr="00CB35C5">
              <w:rPr>
                <w:sz w:val="24"/>
                <w:szCs w:val="24"/>
              </w:rPr>
              <w:t>Provide a reason</w:t>
            </w:r>
          </w:p>
          <w:p w:rsidR="007C6AD1" w:rsidRPr="00CB35C5" w:rsidRDefault="007C6AD1" w:rsidP="00CB35C5">
            <w:pPr>
              <w:pStyle w:val="ListParagraph"/>
              <w:numPr>
                <w:ilvl w:val="0"/>
                <w:numId w:val="14"/>
              </w:numPr>
              <w:rPr>
                <w:sz w:val="24"/>
                <w:szCs w:val="24"/>
              </w:rPr>
            </w:pPr>
            <w:r w:rsidRPr="00CB35C5">
              <w:rPr>
                <w:sz w:val="24"/>
                <w:szCs w:val="24"/>
              </w:rPr>
              <w:t>Investigate</w:t>
            </w:r>
          </w:p>
          <w:p w:rsidR="007C6AD1" w:rsidRPr="00CB35C5" w:rsidRDefault="007C6AD1" w:rsidP="00CB35C5">
            <w:pPr>
              <w:pStyle w:val="ListParagraph"/>
              <w:numPr>
                <w:ilvl w:val="0"/>
                <w:numId w:val="14"/>
              </w:numPr>
              <w:rPr>
                <w:sz w:val="24"/>
                <w:szCs w:val="24"/>
              </w:rPr>
            </w:pPr>
            <w:r w:rsidRPr="00CB35C5">
              <w:rPr>
                <w:sz w:val="24"/>
                <w:szCs w:val="24"/>
              </w:rPr>
              <w:t>Cause and effect</w:t>
            </w:r>
          </w:p>
          <w:p w:rsidR="007C6AD1" w:rsidRPr="00CB35C5" w:rsidRDefault="007C6AD1" w:rsidP="00CB35C5">
            <w:pPr>
              <w:pStyle w:val="ListParagraph"/>
              <w:numPr>
                <w:ilvl w:val="0"/>
                <w:numId w:val="14"/>
              </w:numPr>
              <w:rPr>
                <w:sz w:val="24"/>
                <w:szCs w:val="24"/>
              </w:rPr>
            </w:pPr>
            <w:r w:rsidRPr="00CB35C5">
              <w:rPr>
                <w:sz w:val="24"/>
                <w:szCs w:val="24"/>
              </w:rPr>
              <w:t xml:space="preserve">Explain  </w:t>
            </w:r>
          </w:p>
          <w:p w:rsidR="007C6AD1" w:rsidRPr="00CB35C5" w:rsidRDefault="007C6AD1" w:rsidP="00CB35C5">
            <w:pPr>
              <w:pStyle w:val="ListParagraph"/>
              <w:numPr>
                <w:ilvl w:val="0"/>
                <w:numId w:val="14"/>
              </w:numPr>
              <w:rPr>
                <w:sz w:val="24"/>
                <w:szCs w:val="24"/>
              </w:rPr>
            </w:pPr>
            <w:r w:rsidRPr="00CB35C5">
              <w:rPr>
                <w:sz w:val="24"/>
                <w:szCs w:val="24"/>
              </w:rPr>
              <w:t>Script</w:t>
            </w:r>
          </w:p>
        </w:tc>
        <w:tc>
          <w:tcPr>
            <w:tcW w:w="4012" w:type="dxa"/>
          </w:tcPr>
          <w:p w:rsidR="007C6AD1" w:rsidRDefault="007C6AD1"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tc>
      </w:tr>
    </w:tbl>
    <w:p w:rsidR="007C6AD1" w:rsidRDefault="007C6AD1" w:rsidP="002B4DA1">
      <w:pPr>
        <w:rPr>
          <w:sz w:val="24"/>
          <w:szCs w:val="24"/>
        </w:rPr>
      </w:pPr>
    </w:p>
    <w:p w:rsidR="007C6AD1" w:rsidRPr="00777B39" w:rsidRDefault="007C6AD1" w:rsidP="002B4DA1">
      <w:pPr>
        <w:rPr>
          <w:b/>
          <w:sz w:val="24"/>
          <w:szCs w:val="24"/>
        </w:rPr>
      </w:pPr>
      <w:r w:rsidRPr="00777B39">
        <w:rPr>
          <w:b/>
          <w:sz w:val="24"/>
          <w:szCs w:val="24"/>
        </w:rPr>
        <w:t>Analyse</w:t>
      </w:r>
    </w:p>
    <w:tbl>
      <w:tblPr>
        <w:tblStyle w:val="TableGrid"/>
        <w:tblW w:w="0" w:type="auto"/>
        <w:tblLook w:val="04A0" w:firstRow="1" w:lastRow="0" w:firstColumn="1" w:lastColumn="0" w:noHBand="0" w:noVBand="1"/>
      </w:tblPr>
      <w:tblGrid>
        <w:gridCol w:w="3080"/>
        <w:gridCol w:w="3081"/>
        <w:gridCol w:w="4012"/>
      </w:tblGrid>
      <w:tr w:rsidR="007C6AD1" w:rsidTr="00DA0DE5">
        <w:trPr>
          <w:trHeight w:val="809"/>
        </w:trPr>
        <w:tc>
          <w:tcPr>
            <w:tcW w:w="3080" w:type="dxa"/>
          </w:tcPr>
          <w:p w:rsidR="007C6AD1" w:rsidRDefault="007C6AD1" w:rsidP="002B4DA1">
            <w:pPr>
              <w:rPr>
                <w:sz w:val="24"/>
                <w:szCs w:val="24"/>
              </w:rPr>
            </w:pPr>
          </w:p>
        </w:tc>
        <w:tc>
          <w:tcPr>
            <w:tcW w:w="3081" w:type="dxa"/>
          </w:tcPr>
          <w:p w:rsidR="007C6AD1" w:rsidRDefault="007C6AD1" w:rsidP="002B4DA1">
            <w:pPr>
              <w:rPr>
                <w:sz w:val="24"/>
                <w:szCs w:val="24"/>
              </w:rPr>
            </w:pPr>
            <w:r w:rsidRPr="007C6AD1">
              <w:rPr>
                <w:sz w:val="24"/>
                <w:szCs w:val="24"/>
              </w:rPr>
              <w:t>Words that direct you</w:t>
            </w:r>
          </w:p>
        </w:tc>
        <w:tc>
          <w:tcPr>
            <w:tcW w:w="4012" w:type="dxa"/>
          </w:tcPr>
          <w:p w:rsidR="007C6AD1" w:rsidRDefault="007C6AD1" w:rsidP="002B4DA1">
            <w:pPr>
              <w:rPr>
                <w:sz w:val="24"/>
                <w:szCs w:val="24"/>
              </w:rPr>
            </w:pPr>
            <w:r w:rsidRPr="007C6AD1">
              <w:rPr>
                <w:sz w:val="24"/>
                <w:szCs w:val="24"/>
              </w:rPr>
              <w:t>Words/terms to use when responding</w:t>
            </w:r>
          </w:p>
        </w:tc>
      </w:tr>
      <w:tr w:rsidR="007C6AD1" w:rsidTr="00DA0DE5">
        <w:tc>
          <w:tcPr>
            <w:tcW w:w="3080" w:type="dxa"/>
          </w:tcPr>
          <w:p w:rsidR="007C6AD1" w:rsidRDefault="007C6AD1" w:rsidP="002B4DA1">
            <w:pPr>
              <w:rPr>
                <w:sz w:val="24"/>
                <w:szCs w:val="24"/>
              </w:rPr>
            </w:pPr>
            <w:r w:rsidRPr="007C6AD1">
              <w:rPr>
                <w:sz w:val="24"/>
                <w:szCs w:val="24"/>
              </w:rPr>
              <w:t>Analyse</w:t>
            </w:r>
          </w:p>
        </w:tc>
        <w:tc>
          <w:tcPr>
            <w:tcW w:w="3081" w:type="dxa"/>
          </w:tcPr>
          <w:p w:rsidR="007C6AD1" w:rsidRPr="00B01B03" w:rsidRDefault="007C6AD1" w:rsidP="00B01B03">
            <w:pPr>
              <w:pStyle w:val="ListParagraph"/>
              <w:numPr>
                <w:ilvl w:val="0"/>
                <w:numId w:val="14"/>
              </w:numPr>
              <w:rPr>
                <w:sz w:val="24"/>
                <w:szCs w:val="24"/>
              </w:rPr>
            </w:pPr>
            <w:r w:rsidRPr="00B01B03">
              <w:rPr>
                <w:sz w:val="24"/>
                <w:szCs w:val="24"/>
              </w:rPr>
              <w:t>How  -  Create</w:t>
            </w:r>
          </w:p>
          <w:p w:rsidR="007C6AD1" w:rsidRPr="00B01B03" w:rsidRDefault="007C6AD1" w:rsidP="00B01B03">
            <w:pPr>
              <w:pStyle w:val="ListParagraph"/>
              <w:numPr>
                <w:ilvl w:val="0"/>
                <w:numId w:val="14"/>
              </w:numPr>
              <w:rPr>
                <w:sz w:val="24"/>
                <w:szCs w:val="24"/>
              </w:rPr>
            </w:pPr>
            <w:r w:rsidRPr="00B01B03">
              <w:rPr>
                <w:sz w:val="24"/>
                <w:szCs w:val="24"/>
              </w:rPr>
              <w:t>What impact</w:t>
            </w:r>
          </w:p>
          <w:p w:rsidR="007C6AD1" w:rsidRPr="00B01B03" w:rsidRDefault="007C6AD1" w:rsidP="00B01B03">
            <w:pPr>
              <w:pStyle w:val="ListParagraph"/>
              <w:numPr>
                <w:ilvl w:val="0"/>
                <w:numId w:val="14"/>
              </w:numPr>
              <w:rPr>
                <w:sz w:val="24"/>
                <w:szCs w:val="24"/>
              </w:rPr>
            </w:pPr>
            <w:r w:rsidRPr="00B01B03">
              <w:rPr>
                <w:sz w:val="24"/>
                <w:szCs w:val="24"/>
              </w:rPr>
              <w:t>Compare / Contrast</w:t>
            </w:r>
          </w:p>
          <w:p w:rsidR="007C6AD1" w:rsidRPr="00B01B03" w:rsidRDefault="007C6AD1" w:rsidP="00B01B03">
            <w:pPr>
              <w:pStyle w:val="ListParagraph"/>
              <w:numPr>
                <w:ilvl w:val="0"/>
                <w:numId w:val="14"/>
              </w:numPr>
              <w:rPr>
                <w:sz w:val="24"/>
                <w:szCs w:val="24"/>
              </w:rPr>
            </w:pPr>
            <w:r w:rsidRPr="00B01B03">
              <w:rPr>
                <w:sz w:val="24"/>
                <w:szCs w:val="24"/>
              </w:rPr>
              <w:t>Develop</w:t>
            </w:r>
          </w:p>
          <w:p w:rsidR="007C6AD1" w:rsidRPr="00B01B03" w:rsidRDefault="007C6AD1" w:rsidP="00B01B03">
            <w:pPr>
              <w:pStyle w:val="ListParagraph"/>
              <w:numPr>
                <w:ilvl w:val="0"/>
                <w:numId w:val="14"/>
              </w:numPr>
              <w:rPr>
                <w:sz w:val="24"/>
                <w:szCs w:val="24"/>
              </w:rPr>
            </w:pPr>
            <w:r w:rsidRPr="00B01B03">
              <w:rPr>
                <w:sz w:val="24"/>
                <w:szCs w:val="24"/>
              </w:rPr>
              <w:t>Explore</w:t>
            </w:r>
          </w:p>
          <w:p w:rsidR="007C6AD1" w:rsidRPr="00B01B03" w:rsidRDefault="007C6AD1" w:rsidP="00B01B03">
            <w:pPr>
              <w:pStyle w:val="ListParagraph"/>
              <w:numPr>
                <w:ilvl w:val="0"/>
                <w:numId w:val="14"/>
              </w:numPr>
              <w:rPr>
                <w:sz w:val="24"/>
                <w:szCs w:val="24"/>
              </w:rPr>
            </w:pPr>
            <w:r w:rsidRPr="00B01B03">
              <w:rPr>
                <w:sz w:val="24"/>
                <w:szCs w:val="24"/>
              </w:rPr>
              <w:t>Analyse</w:t>
            </w:r>
          </w:p>
        </w:tc>
        <w:tc>
          <w:tcPr>
            <w:tcW w:w="4012" w:type="dxa"/>
          </w:tcPr>
          <w:p w:rsidR="007C6AD1" w:rsidRDefault="007C6AD1"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tc>
      </w:tr>
    </w:tbl>
    <w:p w:rsidR="007C6AD1" w:rsidRDefault="007C6AD1" w:rsidP="002B4DA1">
      <w:pPr>
        <w:rPr>
          <w:sz w:val="24"/>
          <w:szCs w:val="24"/>
        </w:rPr>
      </w:pPr>
    </w:p>
    <w:p w:rsidR="00777B39" w:rsidRDefault="00777B39" w:rsidP="002B4DA1">
      <w:pPr>
        <w:rPr>
          <w:sz w:val="24"/>
          <w:szCs w:val="24"/>
        </w:rPr>
      </w:pPr>
    </w:p>
    <w:p w:rsidR="00777B39" w:rsidRDefault="00777B39" w:rsidP="002B4DA1">
      <w:pPr>
        <w:rPr>
          <w:sz w:val="24"/>
          <w:szCs w:val="24"/>
        </w:rPr>
      </w:pPr>
    </w:p>
    <w:p w:rsidR="00777B39" w:rsidRDefault="00777B39" w:rsidP="002B4DA1">
      <w:pPr>
        <w:rPr>
          <w:sz w:val="24"/>
          <w:szCs w:val="24"/>
        </w:rPr>
      </w:pPr>
    </w:p>
    <w:p w:rsidR="007C6AD1" w:rsidRPr="00777B39" w:rsidRDefault="007C6AD1" w:rsidP="002B4DA1">
      <w:pPr>
        <w:rPr>
          <w:b/>
          <w:sz w:val="24"/>
          <w:szCs w:val="24"/>
        </w:rPr>
      </w:pPr>
      <w:r w:rsidRPr="00777B39">
        <w:rPr>
          <w:b/>
          <w:sz w:val="24"/>
          <w:szCs w:val="24"/>
        </w:rPr>
        <w:t>Critically Analyse</w:t>
      </w:r>
    </w:p>
    <w:tbl>
      <w:tblPr>
        <w:tblStyle w:val="TableGrid"/>
        <w:tblW w:w="0" w:type="auto"/>
        <w:tblLook w:val="04A0" w:firstRow="1" w:lastRow="0" w:firstColumn="1" w:lastColumn="0" w:noHBand="0" w:noVBand="1"/>
      </w:tblPr>
      <w:tblGrid>
        <w:gridCol w:w="3080"/>
        <w:gridCol w:w="3081"/>
        <w:gridCol w:w="4012"/>
      </w:tblGrid>
      <w:tr w:rsidR="007C6AD1" w:rsidTr="00DA0DE5">
        <w:tc>
          <w:tcPr>
            <w:tcW w:w="3080" w:type="dxa"/>
          </w:tcPr>
          <w:p w:rsidR="007C6AD1" w:rsidRDefault="007C6AD1" w:rsidP="002B4DA1">
            <w:pPr>
              <w:rPr>
                <w:sz w:val="24"/>
                <w:szCs w:val="24"/>
              </w:rPr>
            </w:pPr>
          </w:p>
        </w:tc>
        <w:tc>
          <w:tcPr>
            <w:tcW w:w="3081" w:type="dxa"/>
          </w:tcPr>
          <w:p w:rsidR="007C6AD1" w:rsidRDefault="007C6AD1" w:rsidP="002B4DA1">
            <w:pPr>
              <w:rPr>
                <w:sz w:val="24"/>
                <w:szCs w:val="24"/>
              </w:rPr>
            </w:pPr>
            <w:r w:rsidRPr="007C6AD1">
              <w:rPr>
                <w:sz w:val="24"/>
                <w:szCs w:val="24"/>
              </w:rPr>
              <w:t>Words that direct you</w:t>
            </w:r>
          </w:p>
        </w:tc>
        <w:tc>
          <w:tcPr>
            <w:tcW w:w="4012" w:type="dxa"/>
          </w:tcPr>
          <w:p w:rsidR="007C6AD1" w:rsidRDefault="007C6AD1" w:rsidP="002B4DA1">
            <w:pPr>
              <w:rPr>
                <w:sz w:val="24"/>
                <w:szCs w:val="24"/>
              </w:rPr>
            </w:pPr>
            <w:r w:rsidRPr="007C6AD1">
              <w:rPr>
                <w:sz w:val="24"/>
                <w:szCs w:val="24"/>
              </w:rPr>
              <w:t>Words/terms to use when responding</w:t>
            </w:r>
          </w:p>
        </w:tc>
      </w:tr>
      <w:tr w:rsidR="007C6AD1" w:rsidTr="00DA0DE5">
        <w:tc>
          <w:tcPr>
            <w:tcW w:w="3080" w:type="dxa"/>
          </w:tcPr>
          <w:p w:rsidR="007C6AD1" w:rsidRDefault="007C6AD1" w:rsidP="002B4DA1">
            <w:pPr>
              <w:rPr>
                <w:sz w:val="24"/>
                <w:szCs w:val="24"/>
              </w:rPr>
            </w:pPr>
            <w:r w:rsidRPr="007C6AD1">
              <w:rPr>
                <w:sz w:val="24"/>
                <w:szCs w:val="24"/>
              </w:rPr>
              <w:t>Critically Analyse</w:t>
            </w:r>
          </w:p>
        </w:tc>
        <w:tc>
          <w:tcPr>
            <w:tcW w:w="3081" w:type="dxa"/>
          </w:tcPr>
          <w:p w:rsidR="007C6AD1" w:rsidRPr="00B01B03" w:rsidRDefault="007C6AD1" w:rsidP="00B01B03">
            <w:pPr>
              <w:pStyle w:val="ListParagraph"/>
              <w:numPr>
                <w:ilvl w:val="0"/>
                <w:numId w:val="14"/>
              </w:numPr>
              <w:rPr>
                <w:sz w:val="24"/>
                <w:szCs w:val="24"/>
              </w:rPr>
            </w:pPr>
            <w:r w:rsidRPr="00B01B03">
              <w:rPr>
                <w:sz w:val="24"/>
                <w:szCs w:val="24"/>
              </w:rPr>
              <w:t>Discuss   -  Represent</w:t>
            </w:r>
          </w:p>
          <w:p w:rsidR="007C6AD1" w:rsidRPr="00B01B03" w:rsidRDefault="007C6AD1" w:rsidP="00B01B03">
            <w:pPr>
              <w:pStyle w:val="ListParagraph"/>
              <w:numPr>
                <w:ilvl w:val="0"/>
                <w:numId w:val="14"/>
              </w:numPr>
              <w:rPr>
                <w:sz w:val="24"/>
                <w:szCs w:val="24"/>
              </w:rPr>
            </w:pPr>
            <w:r w:rsidRPr="00B01B03">
              <w:rPr>
                <w:sz w:val="24"/>
                <w:szCs w:val="24"/>
              </w:rPr>
              <w:t>Comment on the significance</w:t>
            </w:r>
          </w:p>
          <w:p w:rsidR="007C6AD1" w:rsidRPr="00B01B03" w:rsidRDefault="007C6AD1" w:rsidP="00B01B03">
            <w:pPr>
              <w:pStyle w:val="ListParagraph"/>
              <w:numPr>
                <w:ilvl w:val="0"/>
                <w:numId w:val="14"/>
              </w:numPr>
              <w:rPr>
                <w:sz w:val="24"/>
                <w:szCs w:val="24"/>
              </w:rPr>
            </w:pPr>
            <w:r w:rsidRPr="00B01B03">
              <w:rPr>
                <w:sz w:val="24"/>
                <w:szCs w:val="24"/>
              </w:rPr>
              <w:t>Explore the impact</w:t>
            </w:r>
          </w:p>
          <w:p w:rsidR="007C6AD1" w:rsidRPr="00B01B03" w:rsidRDefault="007C6AD1" w:rsidP="00B01B03">
            <w:pPr>
              <w:pStyle w:val="ListParagraph"/>
              <w:numPr>
                <w:ilvl w:val="0"/>
                <w:numId w:val="14"/>
              </w:numPr>
              <w:rPr>
                <w:sz w:val="24"/>
                <w:szCs w:val="24"/>
              </w:rPr>
            </w:pPr>
            <w:r w:rsidRPr="00B01B03">
              <w:rPr>
                <w:sz w:val="24"/>
                <w:szCs w:val="24"/>
              </w:rPr>
              <w:t>Examine</w:t>
            </w:r>
          </w:p>
          <w:p w:rsidR="007C6AD1" w:rsidRPr="00B01B03" w:rsidRDefault="007C6AD1" w:rsidP="00B01B03">
            <w:pPr>
              <w:pStyle w:val="ListParagraph"/>
              <w:numPr>
                <w:ilvl w:val="0"/>
                <w:numId w:val="14"/>
              </w:numPr>
              <w:rPr>
                <w:sz w:val="24"/>
                <w:szCs w:val="24"/>
              </w:rPr>
            </w:pPr>
            <w:r w:rsidRPr="00B01B03">
              <w:rPr>
                <w:sz w:val="24"/>
                <w:szCs w:val="24"/>
              </w:rPr>
              <w:t>Critique</w:t>
            </w:r>
          </w:p>
          <w:p w:rsidR="007C6AD1" w:rsidRPr="00B01B03" w:rsidRDefault="007C6AD1" w:rsidP="00B01B03">
            <w:pPr>
              <w:pStyle w:val="ListParagraph"/>
              <w:numPr>
                <w:ilvl w:val="0"/>
                <w:numId w:val="14"/>
              </w:numPr>
              <w:rPr>
                <w:sz w:val="24"/>
                <w:szCs w:val="24"/>
              </w:rPr>
            </w:pPr>
            <w:r w:rsidRPr="00B01B03">
              <w:rPr>
                <w:sz w:val="24"/>
                <w:szCs w:val="24"/>
              </w:rPr>
              <w:t>Compare</w:t>
            </w:r>
          </w:p>
          <w:p w:rsidR="007C6AD1" w:rsidRPr="00B01B03" w:rsidRDefault="007C6AD1" w:rsidP="00B01B03">
            <w:pPr>
              <w:pStyle w:val="ListParagraph"/>
              <w:numPr>
                <w:ilvl w:val="0"/>
                <w:numId w:val="14"/>
              </w:numPr>
              <w:rPr>
                <w:sz w:val="24"/>
                <w:szCs w:val="24"/>
              </w:rPr>
            </w:pPr>
            <w:r w:rsidRPr="00B01B03">
              <w:rPr>
                <w:sz w:val="24"/>
                <w:szCs w:val="24"/>
              </w:rPr>
              <w:t>Appreciate</w:t>
            </w:r>
          </w:p>
        </w:tc>
        <w:tc>
          <w:tcPr>
            <w:tcW w:w="4012" w:type="dxa"/>
          </w:tcPr>
          <w:p w:rsidR="007C6AD1" w:rsidRDefault="007C6AD1"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tc>
      </w:tr>
    </w:tbl>
    <w:p w:rsidR="007C6AD1" w:rsidRDefault="007C6AD1" w:rsidP="002B4DA1">
      <w:pPr>
        <w:rPr>
          <w:sz w:val="24"/>
          <w:szCs w:val="24"/>
        </w:rPr>
      </w:pPr>
    </w:p>
    <w:p w:rsidR="007C6AD1" w:rsidRPr="00777B39" w:rsidRDefault="007C6AD1" w:rsidP="002B4DA1">
      <w:pPr>
        <w:rPr>
          <w:b/>
          <w:sz w:val="24"/>
          <w:szCs w:val="24"/>
        </w:rPr>
      </w:pPr>
      <w:r w:rsidRPr="00777B39">
        <w:rPr>
          <w:b/>
          <w:sz w:val="24"/>
          <w:szCs w:val="24"/>
        </w:rPr>
        <w:t>Evaluate</w:t>
      </w:r>
    </w:p>
    <w:tbl>
      <w:tblPr>
        <w:tblStyle w:val="TableGrid"/>
        <w:tblW w:w="0" w:type="auto"/>
        <w:tblLook w:val="04A0" w:firstRow="1" w:lastRow="0" w:firstColumn="1" w:lastColumn="0" w:noHBand="0" w:noVBand="1"/>
      </w:tblPr>
      <w:tblGrid>
        <w:gridCol w:w="3080"/>
        <w:gridCol w:w="3081"/>
        <w:gridCol w:w="4012"/>
      </w:tblGrid>
      <w:tr w:rsidR="007C6AD1" w:rsidTr="00DA0DE5">
        <w:tc>
          <w:tcPr>
            <w:tcW w:w="3080" w:type="dxa"/>
          </w:tcPr>
          <w:p w:rsidR="007C6AD1" w:rsidRDefault="007C6AD1" w:rsidP="002B4DA1">
            <w:pPr>
              <w:rPr>
                <w:sz w:val="24"/>
                <w:szCs w:val="24"/>
              </w:rPr>
            </w:pPr>
          </w:p>
        </w:tc>
        <w:tc>
          <w:tcPr>
            <w:tcW w:w="3081" w:type="dxa"/>
          </w:tcPr>
          <w:p w:rsidR="007C6AD1" w:rsidRDefault="007C6AD1" w:rsidP="002B4DA1">
            <w:pPr>
              <w:rPr>
                <w:sz w:val="24"/>
                <w:szCs w:val="24"/>
              </w:rPr>
            </w:pPr>
            <w:r w:rsidRPr="007C6AD1">
              <w:rPr>
                <w:sz w:val="24"/>
                <w:szCs w:val="24"/>
              </w:rPr>
              <w:t>Words that direct you</w:t>
            </w:r>
          </w:p>
        </w:tc>
        <w:tc>
          <w:tcPr>
            <w:tcW w:w="4012" w:type="dxa"/>
          </w:tcPr>
          <w:p w:rsidR="007C6AD1" w:rsidRDefault="007C6AD1" w:rsidP="002B4DA1">
            <w:pPr>
              <w:rPr>
                <w:sz w:val="24"/>
                <w:szCs w:val="24"/>
              </w:rPr>
            </w:pPr>
            <w:r w:rsidRPr="007C6AD1">
              <w:rPr>
                <w:sz w:val="24"/>
                <w:szCs w:val="24"/>
              </w:rPr>
              <w:t>Words/terms to use when responding</w:t>
            </w:r>
          </w:p>
        </w:tc>
      </w:tr>
      <w:tr w:rsidR="007C6AD1" w:rsidTr="00DA0DE5">
        <w:tc>
          <w:tcPr>
            <w:tcW w:w="3080" w:type="dxa"/>
          </w:tcPr>
          <w:p w:rsidR="007C6AD1" w:rsidRDefault="007C6AD1" w:rsidP="002B4DA1">
            <w:pPr>
              <w:rPr>
                <w:sz w:val="24"/>
                <w:szCs w:val="24"/>
              </w:rPr>
            </w:pPr>
            <w:r w:rsidRPr="007C6AD1">
              <w:rPr>
                <w:sz w:val="24"/>
                <w:szCs w:val="24"/>
              </w:rPr>
              <w:t>Evaluate</w:t>
            </w:r>
          </w:p>
        </w:tc>
        <w:tc>
          <w:tcPr>
            <w:tcW w:w="3081" w:type="dxa"/>
          </w:tcPr>
          <w:p w:rsidR="007C6AD1" w:rsidRPr="00B01B03" w:rsidRDefault="007C6AD1" w:rsidP="00B01B03">
            <w:pPr>
              <w:pStyle w:val="ListParagraph"/>
              <w:numPr>
                <w:ilvl w:val="0"/>
                <w:numId w:val="14"/>
              </w:numPr>
              <w:rPr>
                <w:sz w:val="24"/>
                <w:szCs w:val="24"/>
              </w:rPr>
            </w:pPr>
            <w:r w:rsidRPr="00B01B03">
              <w:rPr>
                <w:sz w:val="24"/>
                <w:szCs w:val="24"/>
              </w:rPr>
              <w:t>To what extent</w:t>
            </w:r>
          </w:p>
          <w:p w:rsidR="007C6AD1" w:rsidRPr="00B01B03" w:rsidRDefault="007C6AD1" w:rsidP="00B01B03">
            <w:pPr>
              <w:pStyle w:val="ListParagraph"/>
              <w:numPr>
                <w:ilvl w:val="0"/>
                <w:numId w:val="14"/>
              </w:numPr>
              <w:rPr>
                <w:sz w:val="24"/>
                <w:szCs w:val="24"/>
              </w:rPr>
            </w:pPr>
            <w:r w:rsidRPr="00B01B03">
              <w:rPr>
                <w:sz w:val="24"/>
                <w:szCs w:val="24"/>
              </w:rPr>
              <w:t>Express your ideas</w:t>
            </w:r>
          </w:p>
          <w:p w:rsidR="007C6AD1" w:rsidRPr="00B01B03" w:rsidRDefault="007C6AD1" w:rsidP="00B01B03">
            <w:pPr>
              <w:pStyle w:val="ListParagraph"/>
              <w:numPr>
                <w:ilvl w:val="0"/>
                <w:numId w:val="14"/>
              </w:numPr>
              <w:rPr>
                <w:sz w:val="24"/>
                <w:szCs w:val="24"/>
              </w:rPr>
            </w:pPr>
            <w:r w:rsidRPr="00B01B03">
              <w:rPr>
                <w:sz w:val="24"/>
                <w:szCs w:val="24"/>
              </w:rPr>
              <w:t>How has your learning developed</w:t>
            </w:r>
          </w:p>
          <w:p w:rsidR="007C6AD1" w:rsidRPr="00B01B03" w:rsidRDefault="007C6AD1" w:rsidP="00B01B03">
            <w:pPr>
              <w:pStyle w:val="ListParagraph"/>
              <w:numPr>
                <w:ilvl w:val="0"/>
                <w:numId w:val="14"/>
              </w:numPr>
              <w:rPr>
                <w:sz w:val="24"/>
                <w:szCs w:val="24"/>
              </w:rPr>
            </w:pPr>
            <w:r w:rsidRPr="00B01B03">
              <w:rPr>
                <w:sz w:val="24"/>
                <w:szCs w:val="24"/>
              </w:rPr>
              <w:t>Judgement</w:t>
            </w:r>
          </w:p>
          <w:p w:rsidR="007C6AD1" w:rsidRPr="00B01B03" w:rsidRDefault="007C6AD1" w:rsidP="00B01B03">
            <w:pPr>
              <w:pStyle w:val="ListParagraph"/>
              <w:numPr>
                <w:ilvl w:val="0"/>
                <w:numId w:val="14"/>
              </w:numPr>
              <w:rPr>
                <w:sz w:val="24"/>
                <w:szCs w:val="24"/>
              </w:rPr>
            </w:pPr>
            <w:r w:rsidRPr="00B01B03">
              <w:rPr>
                <w:sz w:val="24"/>
                <w:szCs w:val="24"/>
              </w:rPr>
              <w:t>Justify</w:t>
            </w:r>
          </w:p>
          <w:p w:rsidR="007C6AD1" w:rsidRPr="00B01B03" w:rsidRDefault="007C6AD1" w:rsidP="00B01B03">
            <w:pPr>
              <w:pStyle w:val="ListParagraph"/>
              <w:numPr>
                <w:ilvl w:val="0"/>
                <w:numId w:val="14"/>
              </w:numPr>
              <w:rPr>
                <w:sz w:val="24"/>
                <w:szCs w:val="24"/>
              </w:rPr>
            </w:pPr>
            <w:r w:rsidRPr="00B01B03">
              <w:rPr>
                <w:sz w:val="24"/>
                <w:szCs w:val="24"/>
              </w:rPr>
              <w:t>Comment</w:t>
            </w:r>
          </w:p>
        </w:tc>
        <w:tc>
          <w:tcPr>
            <w:tcW w:w="4012" w:type="dxa"/>
          </w:tcPr>
          <w:p w:rsidR="007C6AD1" w:rsidRDefault="007C6AD1" w:rsidP="002B4DA1">
            <w:pPr>
              <w:rPr>
                <w:sz w:val="24"/>
                <w:szCs w:val="24"/>
              </w:rPr>
            </w:pPr>
            <w:r w:rsidRPr="007C6AD1">
              <w:rPr>
                <w:sz w:val="24"/>
                <w:szCs w:val="24"/>
              </w:rPr>
              <w:t>CONCLUSION:</w:t>
            </w:r>
          </w:p>
          <w:p w:rsidR="007C6AD1" w:rsidRDefault="007C6AD1"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p w:rsidR="00DA0DE5" w:rsidRDefault="00DA0DE5" w:rsidP="002B4DA1">
            <w:pPr>
              <w:rPr>
                <w:sz w:val="24"/>
                <w:szCs w:val="24"/>
              </w:rPr>
            </w:pPr>
          </w:p>
        </w:tc>
      </w:tr>
    </w:tbl>
    <w:p w:rsidR="00F66138" w:rsidRDefault="00F66138" w:rsidP="002B4DA1">
      <w:pPr>
        <w:rPr>
          <w:sz w:val="24"/>
          <w:szCs w:val="24"/>
        </w:rPr>
      </w:pPr>
    </w:p>
    <w:p w:rsidR="00F66138" w:rsidRPr="00777B39" w:rsidRDefault="00F66138" w:rsidP="002B4DA1">
      <w:pPr>
        <w:rPr>
          <w:b/>
          <w:sz w:val="28"/>
          <w:szCs w:val="28"/>
        </w:rPr>
      </w:pPr>
      <w:r w:rsidRPr="00777B39">
        <w:rPr>
          <w:b/>
          <w:sz w:val="28"/>
          <w:szCs w:val="28"/>
        </w:rPr>
        <w:t>Exercise</w:t>
      </w:r>
    </w:p>
    <w:p w:rsidR="00F66138" w:rsidRPr="00651922" w:rsidRDefault="00F66138" w:rsidP="002B4DA1">
      <w:pPr>
        <w:rPr>
          <w:b/>
          <w:sz w:val="28"/>
          <w:szCs w:val="28"/>
        </w:rPr>
      </w:pPr>
      <w:proofErr w:type="gramStart"/>
      <w:r w:rsidRPr="00651922">
        <w:rPr>
          <w:b/>
          <w:sz w:val="28"/>
          <w:szCs w:val="28"/>
        </w:rPr>
        <w:t>A mobile phone.</w:t>
      </w:r>
      <w:proofErr w:type="gramEnd"/>
    </w:p>
    <w:p w:rsidR="00F66138" w:rsidRDefault="00F66138" w:rsidP="002B4DA1">
      <w:pPr>
        <w:rPr>
          <w:sz w:val="24"/>
          <w:szCs w:val="24"/>
        </w:rPr>
      </w:pPr>
      <w:r w:rsidRPr="00F66138">
        <w:rPr>
          <w:sz w:val="24"/>
          <w:szCs w:val="24"/>
        </w:rPr>
        <w:t xml:space="preserve">Working in pairs, you have </w:t>
      </w:r>
      <w:r w:rsidRPr="00777B39">
        <w:rPr>
          <w:b/>
          <w:sz w:val="24"/>
          <w:szCs w:val="24"/>
        </w:rPr>
        <w:t>five</w:t>
      </w:r>
      <w:r w:rsidRPr="00F66138">
        <w:rPr>
          <w:sz w:val="24"/>
          <w:szCs w:val="24"/>
        </w:rPr>
        <w:t xml:space="preserve"> minutes to complete the </w:t>
      </w:r>
      <w:r w:rsidRPr="00777B39">
        <w:rPr>
          <w:b/>
          <w:sz w:val="24"/>
          <w:szCs w:val="24"/>
        </w:rPr>
        <w:t>ALARM</w:t>
      </w:r>
      <w:r w:rsidRPr="00F66138">
        <w:rPr>
          <w:sz w:val="24"/>
          <w:szCs w:val="24"/>
        </w:rPr>
        <w:t xml:space="preserve"> exercise of the mobile phone.</w:t>
      </w:r>
    </w:p>
    <w:p w:rsidR="0085640B" w:rsidRPr="0085640B" w:rsidRDefault="0085640B" w:rsidP="0085640B">
      <w:pPr>
        <w:rPr>
          <w:sz w:val="24"/>
          <w:szCs w:val="24"/>
        </w:rPr>
      </w:pPr>
      <w:r w:rsidRPr="0085640B">
        <w:rPr>
          <w:sz w:val="24"/>
          <w:szCs w:val="24"/>
        </w:rPr>
        <w:t xml:space="preserve">In pairs you will be using the </w:t>
      </w:r>
      <w:r w:rsidRPr="00777B39">
        <w:rPr>
          <w:b/>
          <w:sz w:val="24"/>
          <w:szCs w:val="24"/>
        </w:rPr>
        <w:t>ALARM</w:t>
      </w:r>
      <w:r w:rsidRPr="0085640B">
        <w:rPr>
          <w:sz w:val="24"/>
          <w:szCs w:val="24"/>
        </w:rPr>
        <w:t xml:space="preserve"> framework to examine </w:t>
      </w:r>
      <w:r w:rsidRPr="00777B39">
        <w:rPr>
          <w:b/>
          <w:sz w:val="24"/>
          <w:szCs w:val="24"/>
        </w:rPr>
        <w:t>TWO</w:t>
      </w:r>
      <w:r w:rsidRPr="0085640B">
        <w:rPr>
          <w:sz w:val="24"/>
          <w:szCs w:val="24"/>
        </w:rPr>
        <w:t xml:space="preserve"> mobile phones and ultimately come to the conclusion which mobile phone you prefer, based on a comparison and evaluation of the strengths and weakness of each.</w:t>
      </w:r>
    </w:p>
    <w:p w:rsidR="00F66138" w:rsidRDefault="0085640B" w:rsidP="0085640B">
      <w:pPr>
        <w:rPr>
          <w:sz w:val="24"/>
          <w:szCs w:val="24"/>
        </w:rPr>
      </w:pPr>
      <w:r w:rsidRPr="0085640B">
        <w:rPr>
          <w:sz w:val="24"/>
          <w:szCs w:val="24"/>
        </w:rPr>
        <w:t>You will use the table on the following page to assist you to complete the task</w:t>
      </w:r>
    </w:p>
    <w:p w:rsidR="001E3CAA" w:rsidRDefault="001E3CAA" w:rsidP="0085640B">
      <w:pPr>
        <w:rPr>
          <w:sz w:val="24"/>
          <w:szCs w:val="24"/>
        </w:rPr>
      </w:pPr>
      <w:r w:rsidRPr="001E3CAA">
        <w:rPr>
          <w:sz w:val="24"/>
          <w:szCs w:val="24"/>
        </w:rPr>
        <w:t xml:space="preserve">This activity is designed to help you become familiar with the steps in the </w:t>
      </w:r>
      <w:r w:rsidRPr="00777B39">
        <w:rPr>
          <w:b/>
          <w:sz w:val="24"/>
          <w:szCs w:val="24"/>
        </w:rPr>
        <w:t>ALARM</w:t>
      </w:r>
      <w:r w:rsidRPr="001E3CAA">
        <w:rPr>
          <w:sz w:val="24"/>
          <w:szCs w:val="24"/>
        </w:rPr>
        <w:t xml:space="preserve"> framework, using an object that you are very familiar with.</w:t>
      </w:r>
    </w:p>
    <w:p w:rsidR="00F66138" w:rsidRDefault="00F66138" w:rsidP="002B4DA1">
      <w:pPr>
        <w:rPr>
          <w:sz w:val="24"/>
          <w:szCs w:val="24"/>
        </w:rPr>
      </w:pPr>
    </w:p>
    <w:p w:rsidR="00DA0DE5" w:rsidRDefault="00DA0DE5" w:rsidP="002B4DA1">
      <w:pPr>
        <w:rPr>
          <w:sz w:val="24"/>
          <w:szCs w:val="24"/>
        </w:rPr>
      </w:pPr>
    </w:p>
    <w:p w:rsidR="000B0171" w:rsidRDefault="000B0171" w:rsidP="002B4DA1">
      <w:pPr>
        <w:rPr>
          <w:sz w:val="24"/>
          <w:szCs w:val="24"/>
        </w:rPr>
      </w:pPr>
    </w:p>
    <w:tbl>
      <w:tblPr>
        <w:tblStyle w:val="TableGrid"/>
        <w:tblW w:w="10965" w:type="dxa"/>
        <w:tblLayout w:type="fixed"/>
        <w:tblLook w:val="0500" w:firstRow="0" w:lastRow="0" w:firstColumn="0" w:lastColumn="1" w:noHBand="0" w:noVBand="1"/>
      </w:tblPr>
      <w:tblGrid>
        <w:gridCol w:w="1252"/>
        <w:gridCol w:w="2117"/>
        <w:gridCol w:w="7596"/>
      </w:tblGrid>
      <w:tr w:rsidR="00C00174" w:rsidRPr="001168AB" w:rsidTr="00DE7957">
        <w:trPr>
          <w:trHeight w:val="624"/>
        </w:trPr>
        <w:tc>
          <w:tcPr>
            <w:tcW w:w="1252" w:type="dxa"/>
          </w:tcPr>
          <w:p w:rsidR="00C00174" w:rsidRPr="001168AB" w:rsidRDefault="00C00174" w:rsidP="00DE7957">
            <w:pPr>
              <w:rPr>
                <w:rFonts w:ascii="Comic Sans MS" w:hAnsi="Comic Sans MS"/>
                <w:b/>
              </w:rPr>
            </w:pPr>
            <w:r>
              <w:rPr>
                <w:rFonts w:ascii="Comic Sans MS" w:hAnsi="Comic Sans MS"/>
                <w:b/>
              </w:rPr>
              <w:lastRenderedPageBreak/>
              <w:t>Learning Step</w:t>
            </w:r>
          </w:p>
        </w:tc>
        <w:tc>
          <w:tcPr>
            <w:tcW w:w="2117" w:type="dxa"/>
          </w:tcPr>
          <w:p w:rsidR="00C00174" w:rsidRPr="001168AB" w:rsidRDefault="00C00174" w:rsidP="00DE7957">
            <w:pPr>
              <w:rPr>
                <w:rFonts w:ascii="Comic Sans MS" w:hAnsi="Comic Sans MS"/>
                <w:b/>
              </w:rPr>
            </w:pPr>
            <w:r>
              <w:rPr>
                <w:rFonts w:ascii="Comic Sans MS" w:hAnsi="Comic Sans MS"/>
                <w:b/>
              </w:rPr>
              <w:t>Question</w:t>
            </w:r>
          </w:p>
        </w:tc>
        <w:tc>
          <w:tcPr>
            <w:tcW w:w="7596" w:type="dxa"/>
          </w:tcPr>
          <w:p w:rsidR="00C00174" w:rsidRPr="001168AB" w:rsidRDefault="00C00174" w:rsidP="00DE7957">
            <w:pPr>
              <w:rPr>
                <w:rFonts w:ascii="Comic Sans MS" w:hAnsi="Comic Sans MS"/>
                <w:b/>
              </w:rPr>
            </w:pPr>
            <w:r>
              <w:rPr>
                <w:rFonts w:ascii="Comic Sans MS" w:hAnsi="Comic Sans MS"/>
                <w:b/>
              </w:rPr>
              <w:t>Answer</w:t>
            </w:r>
          </w:p>
        </w:tc>
      </w:tr>
      <w:tr w:rsidR="00C00174" w:rsidRPr="001168AB" w:rsidTr="00DE7957">
        <w:trPr>
          <w:trHeight w:val="430"/>
        </w:trPr>
        <w:tc>
          <w:tcPr>
            <w:tcW w:w="1252" w:type="dxa"/>
            <w:vMerge w:val="restart"/>
          </w:tcPr>
          <w:p w:rsidR="00C00174" w:rsidRPr="001168AB" w:rsidRDefault="00C00174" w:rsidP="00DE7957">
            <w:pPr>
              <w:rPr>
                <w:rFonts w:ascii="Comic Sans MS" w:hAnsi="Comic Sans MS"/>
                <w:b/>
              </w:rPr>
            </w:pPr>
            <w:r>
              <w:rPr>
                <w:rFonts w:ascii="Comic Sans MS" w:hAnsi="Comic Sans MS"/>
                <w:b/>
              </w:rPr>
              <w:t>Name and Define</w:t>
            </w:r>
          </w:p>
        </w:tc>
        <w:tc>
          <w:tcPr>
            <w:tcW w:w="2117" w:type="dxa"/>
            <w:vMerge w:val="restart"/>
          </w:tcPr>
          <w:p w:rsidR="00C00174" w:rsidRDefault="00C00174" w:rsidP="00DE7957">
            <w:pPr>
              <w:rPr>
                <w:rFonts w:ascii="Comic Sans MS" w:hAnsi="Comic Sans MS"/>
                <w:b/>
                <w:i/>
              </w:rPr>
            </w:pPr>
            <w:r>
              <w:rPr>
                <w:rFonts w:ascii="Comic Sans MS" w:hAnsi="Comic Sans MS"/>
                <w:b/>
                <w:i/>
              </w:rPr>
              <w:t xml:space="preserve">What is the name and model of each phone? </w:t>
            </w:r>
          </w:p>
          <w:p w:rsidR="00C00174" w:rsidRDefault="00C00174" w:rsidP="00DE7957">
            <w:pPr>
              <w:rPr>
                <w:rFonts w:ascii="Comic Sans MS" w:hAnsi="Comic Sans MS"/>
                <w:b/>
                <w:i/>
              </w:rPr>
            </w:pPr>
          </w:p>
          <w:p w:rsidR="00C00174" w:rsidRDefault="00C00174" w:rsidP="00DE7957">
            <w:pPr>
              <w:rPr>
                <w:rFonts w:ascii="Comic Sans MS" w:hAnsi="Comic Sans MS"/>
                <w:b/>
                <w:i/>
              </w:rPr>
            </w:pPr>
            <w:r>
              <w:rPr>
                <w:rFonts w:ascii="Comic Sans MS" w:hAnsi="Comic Sans MS"/>
                <w:b/>
                <w:i/>
              </w:rPr>
              <w:t>Who is the manufacturer of each phone?</w:t>
            </w:r>
          </w:p>
          <w:p w:rsidR="00C00174" w:rsidRPr="00235862" w:rsidRDefault="00C00174" w:rsidP="00DE7957">
            <w:pPr>
              <w:rPr>
                <w:rFonts w:ascii="Comic Sans MS" w:hAnsi="Comic Sans MS"/>
                <w:b/>
                <w:i/>
              </w:rPr>
            </w:pPr>
          </w:p>
        </w:tc>
        <w:tc>
          <w:tcPr>
            <w:tcW w:w="7596" w:type="dxa"/>
            <w:tcBorders>
              <w:bottom w:val="single" w:sz="4" w:space="0" w:color="auto"/>
            </w:tcBorders>
            <w:vAlign w:val="center"/>
          </w:tcPr>
          <w:p w:rsidR="00C00174" w:rsidRPr="001168AB" w:rsidRDefault="00C00174" w:rsidP="00DE7957">
            <w:pPr>
              <w:rPr>
                <w:rFonts w:ascii="Comic Sans MS" w:hAnsi="Comic Sans MS"/>
                <w:b/>
              </w:rPr>
            </w:pPr>
          </w:p>
          <w:p w:rsidR="00C00174" w:rsidRPr="001168AB" w:rsidRDefault="00C00174" w:rsidP="00DE7957">
            <w:pPr>
              <w:rPr>
                <w:rFonts w:ascii="Comic Sans MS" w:hAnsi="Comic Sans MS"/>
                <w:b/>
              </w:rPr>
            </w:pPr>
            <w:r>
              <w:rPr>
                <w:rFonts w:ascii="Comic Sans MS" w:hAnsi="Comic Sans MS"/>
                <w:b/>
              </w:rPr>
              <w:t>Phone A</w:t>
            </w:r>
          </w:p>
        </w:tc>
      </w:tr>
      <w:tr w:rsidR="00C00174" w:rsidRPr="001168AB" w:rsidTr="00DE7957">
        <w:trPr>
          <w:trHeight w:val="415"/>
        </w:trPr>
        <w:tc>
          <w:tcPr>
            <w:tcW w:w="1252" w:type="dxa"/>
            <w:vMerge/>
          </w:tcPr>
          <w:p w:rsidR="00C00174" w:rsidRPr="001168AB" w:rsidRDefault="00C00174" w:rsidP="00DE7957">
            <w:pPr>
              <w:rPr>
                <w:rFonts w:ascii="Comic Sans MS" w:hAnsi="Comic Sans MS"/>
                <w:b/>
              </w:rPr>
            </w:pPr>
          </w:p>
        </w:tc>
        <w:tc>
          <w:tcPr>
            <w:tcW w:w="2117" w:type="dxa"/>
            <w:vMerge/>
          </w:tcPr>
          <w:p w:rsidR="00C00174" w:rsidRPr="001168AB" w:rsidRDefault="00C00174" w:rsidP="00DE7957">
            <w:pPr>
              <w:rPr>
                <w:rFonts w:ascii="Comic Sans MS" w:hAnsi="Comic Sans MS"/>
                <w:b/>
              </w:rPr>
            </w:pPr>
          </w:p>
        </w:tc>
        <w:tc>
          <w:tcPr>
            <w:tcW w:w="7596"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p w:rsidR="00C00174" w:rsidRPr="001168AB" w:rsidRDefault="00C00174" w:rsidP="00DE7957">
            <w:pPr>
              <w:rPr>
                <w:rFonts w:ascii="Comic Sans MS" w:hAnsi="Comic Sans MS"/>
                <w:b/>
              </w:rPr>
            </w:pPr>
          </w:p>
        </w:tc>
      </w:tr>
      <w:tr w:rsidR="00C00174" w:rsidRPr="001168AB" w:rsidTr="00DE7957">
        <w:trPr>
          <w:trHeight w:val="599"/>
        </w:trPr>
        <w:tc>
          <w:tcPr>
            <w:tcW w:w="1252" w:type="dxa"/>
            <w:vMerge/>
          </w:tcPr>
          <w:p w:rsidR="00C00174" w:rsidRPr="001168AB" w:rsidRDefault="00C00174" w:rsidP="00DE7957">
            <w:pPr>
              <w:rPr>
                <w:rFonts w:ascii="Comic Sans MS" w:hAnsi="Comic Sans MS"/>
                <w:b/>
              </w:rPr>
            </w:pPr>
          </w:p>
        </w:tc>
        <w:tc>
          <w:tcPr>
            <w:tcW w:w="2117" w:type="dxa"/>
            <w:vMerge/>
          </w:tcPr>
          <w:p w:rsidR="00C00174" w:rsidRPr="001168AB" w:rsidRDefault="00C00174" w:rsidP="00DE7957">
            <w:pPr>
              <w:rPr>
                <w:rFonts w:ascii="Comic Sans MS" w:hAnsi="Comic Sans MS"/>
                <w:b/>
              </w:rPr>
            </w:pPr>
          </w:p>
        </w:tc>
        <w:tc>
          <w:tcPr>
            <w:tcW w:w="7596"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r>
              <w:rPr>
                <w:rFonts w:ascii="Comic Sans MS" w:hAnsi="Comic Sans MS"/>
                <w:b/>
              </w:rPr>
              <w:t>Phone B</w:t>
            </w:r>
          </w:p>
          <w:p w:rsidR="00C00174" w:rsidRPr="001168AB" w:rsidRDefault="00C00174" w:rsidP="00DE7957">
            <w:pPr>
              <w:rPr>
                <w:rFonts w:ascii="Comic Sans MS" w:hAnsi="Comic Sans MS"/>
                <w:b/>
              </w:rPr>
            </w:pPr>
          </w:p>
        </w:tc>
      </w:tr>
      <w:tr w:rsidR="00C00174" w:rsidRPr="001168AB" w:rsidTr="00DE7957">
        <w:trPr>
          <w:trHeight w:val="615"/>
        </w:trPr>
        <w:tc>
          <w:tcPr>
            <w:tcW w:w="1252" w:type="dxa"/>
            <w:vMerge/>
          </w:tcPr>
          <w:p w:rsidR="00C00174" w:rsidRPr="001168AB" w:rsidRDefault="00C00174" w:rsidP="00DE7957">
            <w:pPr>
              <w:rPr>
                <w:rFonts w:ascii="Comic Sans MS" w:hAnsi="Comic Sans MS"/>
                <w:b/>
              </w:rPr>
            </w:pPr>
          </w:p>
        </w:tc>
        <w:tc>
          <w:tcPr>
            <w:tcW w:w="2117" w:type="dxa"/>
            <w:vMerge/>
          </w:tcPr>
          <w:p w:rsidR="00C00174" w:rsidRPr="001168AB" w:rsidRDefault="00C00174" w:rsidP="00DE7957">
            <w:pPr>
              <w:rPr>
                <w:rFonts w:ascii="Comic Sans MS" w:hAnsi="Comic Sans MS"/>
                <w:b/>
              </w:rPr>
            </w:pPr>
          </w:p>
        </w:tc>
        <w:tc>
          <w:tcPr>
            <w:tcW w:w="7596" w:type="dxa"/>
            <w:tcBorders>
              <w:top w:val="single" w:sz="4" w:space="0" w:color="auto"/>
            </w:tcBorders>
            <w:vAlign w:val="center"/>
          </w:tcPr>
          <w:p w:rsidR="00C00174" w:rsidRPr="001168AB" w:rsidRDefault="00C00174" w:rsidP="00DE7957">
            <w:pPr>
              <w:rPr>
                <w:rFonts w:ascii="Comic Sans MS" w:hAnsi="Comic Sans MS"/>
                <w:b/>
              </w:rPr>
            </w:pPr>
          </w:p>
        </w:tc>
      </w:tr>
      <w:tr w:rsidR="00C00174" w:rsidRPr="001168AB" w:rsidTr="00DE7957">
        <w:trPr>
          <w:trHeight w:val="630"/>
        </w:trPr>
        <w:tc>
          <w:tcPr>
            <w:tcW w:w="1252" w:type="dxa"/>
            <w:vMerge w:val="restart"/>
          </w:tcPr>
          <w:p w:rsidR="00C00174" w:rsidRPr="001168AB" w:rsidRDefault="00C00174" w:rsidP="00DE7957">
            <w:pPr>
              <w:rPr>
                <w:rFonts w:ascii="Comic Sans MS" w:hAnsi="Comic Sans MS"/>
                <w:b/>
              </w:rPr>
            </w:pPr>
            <w:r>
              <w:rPr>
                <w:rFonts w:ascii="Comic Sans MS" w:hAnsi="Comic Sans MS"/>
                <w:b/>
              </w:rPr>
              <w:t>Describe</w:t>
            </w:r>
          </w:p>
        </w:tc>
        <w:tc>
          <w:tcPr>
            <w:tcW w:w="2117" w:type="dxa"/>
            <w:vMerge w:val="restart"/>
          </w:tcPr>
          <w:p w:rsidR="00C00174" w:rsidRDefault="00C00174" w:rsidP="00DE7957">
            <w:pPr>
              <w:rPr>
                <w:rFonts w:ascii="Comic Sans MS" w:hAnsi="Comic Sans MS"/>
                <w:b/>
                <w:i/>
              </w:rPr>
            </w:pPr>
            <w:r>
              <w:rPr>
                <w:rFonts w:ascii="Comic Sans MS" w:hAnsi="Comic Sans MS"/>
                <w:b/>
                <w:i/>
              </w:rPr>
              <w:t>What does the phone look like?</w:t>
            </w:r>
          </w:p>
          <w:p w:rsidR="00C00174" w:rsidRDefault="00C00174" w:rsidP="00DE7957">
            <w:pPr>
              <w:rPr>
                <w:rFonts w:ascii="Comic Sans MS" w:hAnsi="Comic Sans MS"/>
                <w:b/>
                <w:i/>
              </w:rPr>
            </w:pPr>
          </w:p>
          <w:p w:rsidR="00C00174" w:rsidRDefault="00C00174" w:rsidP="00DE7957">
            <w:pPr>
              <w:rPr>
                <w:rFonts w:ascii="Comic Sans MS" w:hAnsi="Comic Sans MS"/>
                <w:b/>
                <w:i/>
              </w:rPr>
            </w:pPr>
            <w:r>
              <w:rPr>
                <w:rFonts w:ascii="Comic Sans MS" w:hAnsi="Comic Sans MS"/>
                <w:b/>
                <w:i/>
              </w:rPr>
              <w:t>What are the key functions of each of the phone e.g. internet browsing,</w:t>
            </w:r>
          </w:p>
          <w:p w:rsidR="00C00174" w:rsidRPr="00652A67" w:rsidRDefault="00C00174" w:rsidP="00DE7957">
            <w:pPr>
              <w:rPr>
                <w:rFonts w:ascii="Comic Sans MS" w:hAnsi="Comic Sans MS"/>
                <w:b/>
                <w:i/>
              </w:rPr>
            </w:pPr>
            <w:proofErr w:type="gramStart"/>
            <w:r>
              <w:rPr>
                <w:rFonts w:ascii="Comic Sans MS" w:hAnsi="Comic Sans MS"/>
                <w:b/>
                <w:i/>
              </w:rPr>
              <w:t>camera</w:t>
            </w:r>
            <w:proofErr w:type="gramEnd"/>
            <w:r>
              <w:rPr>
                <w:rFonts w:ascii="Comic Sans MS" w:hAnsi="Comic Sans MS"/>
                <w:b/>
                <w:i/>
              </w:rPr>
              <w:t>?</w:t>
            </w:r>
          </w:p>
        </w:tc>
        <w:tc>
          <w:tcPr>
            <w:tcW w:w="7596" w:type="dxa"/>
            <w:tcBorders>
              <w:bottom w:val="single" w:sz="4" w:space="0" w:color="auto"/>
            </w:tcBorders>
            <w:vAlign w:val="center"/>
          </w:tcPr>
          <w:p w:rsidR="00C00174" w:rsidRPr="001168AB" w:rsidRDefault="00C00174" w:rsidP="00DE7957">
            <w:pPr>
              <w:rPr>
                <w:rFonts w:ascii="Comic Sans MS" w:hAnsi="Comic Sans MS"/>
                <w:b/>
              </w:rPr>
            </w:pPr>
            <w:r>
              <w:rPr>
                <w:rFonts w:ascii="Comic Sans MS" w:hAnsi="Comic Sans MS"/>
                <w:b/>
              </w:rPr>
              <w:t>Phone A</w:t>
            </w:r>
          </w:p>
          <w:p w:rsidR="00C00174" w:rsidRPr="001168AB" w:rsidRDefault="00C00174" w:rsidP="00DE7957">
            <w:pPr>
              <w:rPr>
                <w:rFonts w:ascii="Comic Sans MS" w:hAnsi="Comic Sans MS"/>
                <w:b/>
              </w:rPr>
            </w:pPr>
          </w:p>
        </w:tc>
      </w:tr>
      <w:tr w:rsidR="00C00174" w:rsidRPr="001168AB" w:rsidTr="00DE7957">
        <w:trPr>
          <w:trHeight w:val="638"/>
        </w:trPr>
        <w:tc>
          <w:tcPr>
            <w:tcW w:w="1252" w:type="dxa"/>
            <w:vMerge/>
          </w:tcPr>
          <w:p w:rsidR="00C00174" w:rsidRPr="001168AB" w:rsidRDefault="00C00174" w:rsidP="00DE7957">
            <w:pPr>
              <w:rPr>
                <w:rFonts w:ascii="Comic Sans MS" w:hAnsi="Comic Sans MS"/>
                <w:b/>
              </w:rPr>
            </w:pPr>
          </w:p>
        </w:tc>
        <w:tc>
          <w:tcPr>
            <w:tcW w:w="2117" w:type="dxa"/>
            <w:vMerge/>
          </w:tcPr>
          <w:p w:rsidR="00C00174" w:rsidRPr="001168AB" w:rsidRDefault="00C00174" w:rsidP="00DE7957">
            <w:pPr>
              <w:rPr>
                <w:rFonts w:ascii="Comic Sans MS" w:hAnsi="Comic Sans MS"/>
                <w:b/>
              </w:rPr>
            </w:pPr>
          </w:p>
        </w:tc>
        <w:tc>
          <w:tcPr>
            <w:tcW w:w="7596"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p w:rsidR="00C00174" w:rsidRPr="001168AB" w:rsidRDefault="00C00174" w:rsidP="00DE7957">
            <w:pPr>
              <w:rPr>
                <w:rFonts w:ascii="Comic Sans MS" w:hAnsi="Comic Sans MS"/>
                <w:b/>
              </w:rPr>
            </w:pPr>
          </w:p>
        </w:tc>
      </w:tr>
      <w:tr w:rsidR="00C00174" w:rsidRPr="001168AB" w:rsidTr="00DE7957">
        <w:trPr>
          <w:trHeight w:val="638"/>
        </w:trPr>
        <w:tc>
          <w:tcPr>
            <w:tcW w:w="1252" w:type="dxa"/>
            <w:vMerge/>
          </w:tcPr>
          <w:p w:rsidR="00C00174" w:rsidRPr="001168AB" w:rsidRDefault="00C00174" w:rsidP="00DE7957">
            <w:pPr>
              <w:rPr>
                <w:rFonts w:ascii="Comic Sans MS" w:hAnsi="Comic Sans MS"/>
                <w:b/>
              </w:rPr>
            </w:pPr>
          </w:p>
        </w:tc>
        <w:tc>
          <w:tcPr>
            <w:tcW w:w="2117" w:type="dxa"/>
            <w:vMerge/>
          </w:tcPr>
          <w:p w:rsidR="00C00174" w:rsidRPr="001168AB" w:rsidRDefault="00C00174" w:rsidP="00DE7957">
            <w:pPr>
              <w:rPr>
                <w:rFonts w:ascii="Comic Sans MS" w:hAnsi="Comic Sans MS"/>
                <w:b/>
              </w:rPr>
            </w:pPr>
          </w:p>
        </w:tc>
        <w:tc>
          <w:tcPr>
            <w:tcW w:w="7596"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tc>
      </w:tr>
      <w:tr w:rsidR="00C00174" w:rsidRPr="001168AB" w:rsidTr="00DE7957">
        <w:trPr>
          <w:trHeight w:val="762"/>
        </w:trPr>
        <w:tc>
          <w:tcPr>
            <w:tcW w:w="1252" w:type="dxa"/>
            <w:vMerge/>
          </w:tcPr>
          <w:p w:rsidR="00C00174" w:rsidRPr="001168AB" w:rsidRDefault="00C00174" w:rsidP="00DE7957">
            <w:pPr>
              <w:rPr>
                <w:rFonts w:ascii="Comic Sans MS" w:hAnsi="Comic Sans MS"/>
                <w:b/>
              </w:rPr>
            </w:pPr>
          </w:p>
        </w:tc>
        <w:tc>
          <w:tcPr>
            <w:tcW w:w="2117" w:type="dxa"/>
            <w:vMerge/>
          </w:tcPr>
          <w:p w:rsidR="00C00174" w:rsidRPr="001168AB" w:rsidRDefault="00C00174" w:rsidP="00DE7957">
            <w:pPr>
              <w:rPr>
                <w:rFonts w:ascii="Comic Sans MS" w:hAnsi="Comic Sans MS"/>
                <w:b/>
              </w:rPr>
            </w:pPr>
          </w:p>
        </w:tc>
        <w:tc>
          <w:tcPr>
            <w:tcW w:w="7596"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p w:rsidR="00C00174" w:rsidRPr="001168AB" w:rsidRDefault="00C00174" w:rsidP="00DE7957">
            <w:pPr>
              <w:rPr>
                <w:rFonts w:ascii="Comic Sans MS" w:hAnsi="Comic Sans MS"/>
                <w:b/>
              </w:rPr>
            </w:pPr>
            <w:r>
              <w:rPr>
                <w:rFonts w:ascii="Comic Sans MS" w:hAnsi="Comic Sans MS"/>
                <w:b/>
              </w:rPr>
              <w:t>Phone B</w:t>
            </w:r>
          </w:p>
        </w:tc>
      </w:tr>
      <w:tr w:rsidR="00C00174" w:rsidRPr="001168AB" w:rsidTr="00DE7957">
        <w:trPr>
          <w:trHeight w:val="476"/>
        </w:trPr>
        <w:tc>
          <w:tcPr>
            <w:tcW w:w="1252" w:type="dxa"/>
            <w:vMerge/>
          </w:tcPr>
          <w:p w:rsidR="00C00174" w:rsidRPr="001168AB" w:rsidRDefault="00C00174" w:rsidP="00DE7957">
            <w:pPr>
              <w:rPr>
                <w:rFonts w:ascii="Comic Sans MS" w:hAnsi="Comic Sans MS"/>
                <w:b/>
              </w:rPr>
            </w:pPr>
          </w:p>
        </w:tc>
        <w:tc>
          <w:tcPr>
            <w:tcW w:w="2117" w:type="dxa"/>
            <w:vMerge/>
          </w:tcPr>
          <w:p w:rsidR="00C00174" w:rsidRPr="001168AB" w:rsidRDefault="00C00174" w:rsidP="00DE7957">
            <w:pPr>
              <w:rPr>
                <w:rFonts w:ascii="Comic Sans MS" w:hAnsi="Comic Sans MS"/>
                <w:b/>
              </w:rPr>
            </w:pPr>
          </w:p>
        </w:tc>
        <w:tc>
          <w:tcPr>
            <w:tcW w:w="7596"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p w:rsidR="00C00174" w:rsidRPr="001168AB" w:rsidRDefault="00C00174" w:rsidP="00DE7957">
            <w:pPr>
              <w:rPr>
                <w:rFonts w:ascii="Comic Sans MS" w:hAnsi="Comic Sans MS"/>
                <w:b/>
              </w:rPr>
            </w:pPr>
          </w:p>
        </w:tc>
      </w:tr>
      <w:tr w:rsidR="00C00174" w:rsidRPr="001168AB" w:rsidTr="00DE7957">
        <w:trPr>
          <w:trHeight w:val="615"/>
        </w:trPr>
        <w:tc>
          <w:tcPr>
            <w:tcW w:w="1252" w:type="dxa"/>
            <w:vMerge/>
          </w:tcPr>
          <w:p w:rsidR="00C00174" w:rsidRPr="001168AB" w:rsidRDefault="00C00174" w:rsidP="00DE7957">
            <w:pPr>
              <w:rPr>
                <w:rFonts w:ascii="Comic Sans MS" w:hAnsi="Comic Sans MS"/>
                <w:b/>
              </w:rPr>
            </w:pPr>
          </w:p>
        </w:tc>
        <w:tc>
          <w:tcPr>
            <w:tcW w:w="2117" w:type="dxa"/>
            <w:vMerge/>
          </w:tcPr>
          <w:p w:rsidR="00C00174" w:rsidRPr="001168AB" w:rsidRDefault="00C00174" w:rsidP="00DE7957">
            <w:pPr>
              <w:rPr>
                <w:rFonts w:ascii="Comic Sans MS" w:hAnsi="Comic Sans MS"/>
                <w:b/>
              </w:rPr>
            </w:pPr>
          </w:p>
        </w:tc>
        <w:tc>
          <w:tcPr>
            <w:tcW w:w="7596"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tc>
      </w:tr>
      <w:tr w:rsidR="00C00174" w:rsidRPr="001168AB" w:rsidTr="00DE7957">
        <w:trPr>
          <w:trHeight w:val="538"/>
        </w:trPr>
        <w:tc>
          <w:tcPr>
            <w:tcW w:w="1252" w:type="dxa"/>
            <w:vMerge w:val="restart"/>
          </w:tcPr>
          <w:p w:rsidR="00C00174" w:rsidRPr="001168AB" w:rsidRDefault="00C00174" w:rsidP="00DE7957">
            <w:pPr>
              <w:rPr>
                <w:rFonts w:ascii="Comic Sans MS" w:hAnsi="Comic Sans MS"/>
                <w:b/>
              </w:rPr>
            </w:pPr>
            <w:r>
              <w:rPr>
                <w:rFonts w:ascii="Comic Sans MS" w:hAnsi="Comic Sans MS"/>
                <w:b/>
              </w:rPr>
              <w:t>Explain</w:t>
            </w:r>
          </w:p>
        </w:tc>
        <w:tc>
          <w:tcPr>
            <w:tcW w:w="2117" w:type="dxa"/>
            <w:vMerge w:val="restart"/>
          </w:tcPr>
          <w:p w:rsidR="00C00174" w:rsidRPr="00652A67" w:rsidRDefault="00C00174" w:rsidP="00DE7957">
            <w:pPr>
              <w:rPr>
                <w:rFonts w:ascii="Comic Sans MS" w:hAnsi="Comic Sans MS"/>
                <w:b/>
                <w:i/>
              </w:rPr>
            </w:pPr>
            <w:r>
              <w:rPr>
                <w:rFonts w:ascii="Comic Sans MS" w:hAnsi="Comic Sans MS"/>
                <w:b/>
                <w:i/>
              </w:rPr>
              <w:t>Explain the importance and use of each phone’s functions?</w:t>
            </w:r>
          </w:p>
        </w:tc>
        <w:tc>
          <w:tcPr>
            <w:tcW w:w="7596"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p w:rsidR="00C00174" w:rsidRPr="001168AB" w:rsidRDefault="00C00174" w:rsidP="00DE7957">
            <w:pPr>
              <w:rPr>
                <w:rFonts w:ascii="Comic Sans MS" w:hAnsi="Comic Sans MS"/>
                <w:b/>
              </w:rPr>
            </w:pPr>
            <w:r>
              <w:rPr>
                <w:rFonts w:ascii="Comic Sans MS" w:hAnsi="Comic Sans MS"/>
                <w:b/>
              </w:rPr>
              <w:t>Phone A</w:t>
            </w:r>
          </w:p>
        </w:tc>
      </w:tr>
      <w:tr w:rsidR="00C00174" w:rsidRPr="001168AB" w:rsidTr="00DE7957">
        <w:trPr>
          <w:trHeight w:val="569"/>
        </w:trPr>
        <w:tc>
          <w:tcPr>
            <w:tcW w:w="1252" w:type="dxa"/>
            <w:vMerge/>
          </w:tcPr>
          <w:p w:rsidR="00C00174" w:rsidRPr="001168AB" w:rsidRDefault="00C00174" w:rsidP="00DE7957">
            <w:pPr>
              <w:rPr>
                <w:rFonts w:ascii="Comic Sans MS" w:hAnsi="Comic Sans MS"/>
                <w:b/>
              </w:rPr>
            </w:pPr>
          </w:p>
        </w:tc>
        <w:tc>
          <w:tcPr>
            <w:tcW w:w="2117" w:type="dxa"/>
            <w:vMerge/>
          </w:tcPr>
          <w:p w:rsidR="00C00174" w:rsidRPr="001168AB" w:rsidRDefault="00C00174" w:rsidP="00DE7957">
            <w:pPr>
              <w:rPr>
                <w:rFonts w:ascii="Comic Sans MS" w:hAnsi="Comic Sans MS"/>
                <w:b/>
              </w:rPr>
            </w:pPr>
          </w:p>
        </w:tc>
        <w:tc>
          <w:tcPr>
            <w:tcW w:w="7596"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p w:rsidR="00C00174" w:rsidRPr="001168AB" w:rsidRDefault="00C00174" w:rsidP="00DE7957">
            <w:pPr>
              <w:rPr>
                <w:rFonts w:ascii="Comic Sans MS" w:hAnsi="Comic Sans MS"/>
                <w:b/>
              </w:rPr>
            </w:pPr>
          </w:p>
        </w:tc>
      </w:tr>
      <w:tr w:rsidR="00C00174" w:rsidRPr="001168AB" w:rsidTr="00DE7957">
        <w:trPr>
          <w:trHeight w:val="569"/>
        </w:trPr>
        <w:tc>
          <w:tcPr>
            <w:tcW w:w="1252" w:type="dxa"/>
            <w:vMerge/>
          </w:tcPr>
          <w:p w:rsidR="00C00174" w:rsidRPr="001168AB" w:rsidRDefault="00C00174" w:rsidP="00DE7957">
            <w:pPr>
              <w:rPr>
                <w:rFonts w:ascii="Comic Sans MS" w:hAnsi="Comic Sans MS"/>
                <w:b/>
              </w:rPr>
            </w:pPr>
          </w:p>
        </w:tc>
        <w:tc>
          <w:tcPr>
            <w:tcW w:w="2117" w:type="dxa"/>
            <w:vMerge/>
          </w:tcPr>
          <w:p w:rsidR="00C00174" w:rsidRPr="001168AB" w:rsidRDefault="00C00174" w:rsidP="00DE7957">
            <w:pPr>
              <w:rPr>
                <w:rFonts w:ascii="Comic Sans MS" w:hAnsi="Comic Sans MS"/>
                <w:b/>
              </w:rPr>
            </w:pPr>
          </w:p>
        </w:tc>
        <w:tc>
          <w:tcPr>
            <w:tcW w:w="7596" w:type="dxa"/>
            <w:tcBorders>
              <w:top w:val="single" w:sz="4" w:space="0" w:color="auto"/>
              <w:bottom w:val="single" w:sz="4" w:space="0" w:color="auto"/>
            </w:tcBorders>
            <w:vAlign w:val="center"/>
          </w:tcPr>
          <w:p w:rsidR="00C00174" w:rsidRDefault="00C00174" w:rsidP="00DE7957">
            <w:pPr>
              <w:rPr>
                <w:rFonts w:ascii="Comic Sans MS" w:hAnsi="Comic Sans MS"/>
                <w:b/>
              </w:rPr>
            </w:pPr>
          </w:p>
          <w:p w:rsidR="00C00174" w:rsidRPr="001168AB" w:rsidRDefault="00C00174" w:rsidP="00DE7957">
            <w:pPr>
              <w:rPr>
                <w:rFonts w:ascii="Comic Sans MS" w:hAnsi="Comic Sans MS"/>
                <w:b/>
              </w:rPr>
            </w:pPr>
          </w:p>
        </w:tc>
      </w:tr>
      <w:tr w:rsidR="00C00174" w:rsidRPr="001168AB" w:rsidTr="00DE7957">
        <w:trPr>
          <w:trHeight w:val="538"/>
        </w:trPr>
        <w:tc>
          <w:tcPr>
            <w:tcW w:w="1252" w:type="dxa"/>
            <w:vMerge/>
          </w:tcPr>
          <w:p w:rsidR="00C00174" w:rsidRPr="001168AB" w:rsidRDefault="00C00174" w:rsidP="00DE7957">
            <w:pPr>
              <w:rPr>
                <w:rFonts w:ascii="Comic Sans MS" w:hAnsi="Comic Sans MS"/>
                <w:b/>
              </w:rPr>
            </w:pPr>
          </w:p>
        </w:tc>
        <w:tc>
          <w:tcPr>
            <w:tcW w:w="2117" w:type="dxa"/>
            <w:vMerge/>
          </w:tcPr>
          <w:p w:rsidR="00C00174" w:rsidRPr="001168AB" w:rsidRDefault="00C00174" w:rsidP="00DE7957">
            <w:pPr>
              <w:rPr>
                <w:rFonts w:ascii="Comic Sans MS" w:hAnsi="Comic Sans MS"/>
                <w:b/>
              </w:rPr>
            </w:pPr>
          </w:p>
        </w:tc>
        <w:tc>
          <w:tcPr>
            <w:tcW w:w="7596"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p w:rsidR="00C00174" w:rsidRPr="001168AB" w:rsidRDefault="00C00174" w:rsidP="00DE7957">
            <w:pPr>
              <w:rPr>
                <w:rFonts w:ascii="Comic Sans MS" w:hAnsi="Comic Sans MS"/>
                <w:b/>
              </w:rPr>
            </w:pPr>
            <w:r>
              <w:rPr>
                <w:rFonts w:ascii="Comic Sans MS" w:hAnsi="Comic Sans MS"/>
                <w:b/>
              </w:rPr>
              <w:t>Phone B</w:t>
            </w:r>
          </w:p>
        </w:tc>
      </w:tr>
      <w:tr w:rsidR="00C00174" w:rsidRPr="001168AB" w:rsidTr="00DE7957">
        <w:trPr>
          <w:trHeight w:val="645"/>
        </w:trPr>
        <w:tc>
          <w:tcPr>
            <w:tcW w:w="1252" w:type="dxa"/>
            <w:vMerge/>
          </w:tcPr>
          <w:p w:rsidR="00C00174" w:rsidRPr="001168AB" w:rsidRDefault="00C00174" w:rsidP="00DE7957">
            <w:pPr>
              <w:rPr>
                <w:rFonts w:ascii="Comic Sans MS" w:hAnsi="Comic Sans MS"/>
                <w:b/>
              </w:rPr>
            </w:pPr>
          </w:p>
        </w:tc>
        <w:tc>
          <w:tcPr>
            <w:tcW w:w="2117" w:type="dxa"/>
            <w:vMerge/>
          </w:tcPr>
          <w:p w:rsidR="00C00174" w:rsidRPr="001168AB" w:rsidRDefault="00C00174" w:rsidP="00DE7957">
            <w:pPr>
              <w:rPr>
                <w:rFonts w:ascii="Comic Sans MS" w:hAnsi="Comic Sans MS"/>
                <w:b/>
              </w:rPr>
            </w:pPr>
          </w:p>
        </w:tc>
        <w:tc>
          <w:tcPr>
            <w:tcW w:w="7596"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p w:rsidR="00C00174" w:rsidRPr="001168AB" w:rsidRDefault="00C00174" w:rsidP="00DE7957">
            <w:pPr>
              <w:rPr>
                <w:rFonts w:ascii="Comic Sans MS" w:hAnsi="Comic Sans MS"/>
                <w:b/>
              </w:rPr>
            </w:pPr>
          </w:p>
        </w:tc>
      </w:tr>
      <w:tr w:rsidR="00C00174" w:rsidRPr="001168AB" w:rsidTr="00DE7957">
        <w:trPr>
          <w:trHeight w:val="492"/>
        </w:trPr>
        <w:tc>
          <w:tcPr>
            <w:tcW w:w="1252" w:type="dxa"/>
            <w:vMerge/>
          </w:tcPr>
          <w:p w:rsidR="00C00174" w:rsidRPr="001168AB" w:rsidRDefault="00C00174" w:rsidP="00DE7957">
            <w:pPr>
              <w:rPr>
                <w:rFonts w:ascii="Comic Sans MS" w:hAnsi="Comic Sans MS"/>
                <w:b/>
              </w:rPr>
            </w:pPr>
          </w:p>
        </w:tc>
        <w:tc>
          <w:tcPr>
            <w:tcW w:w="2117" w:type="dxa"/>
            <w:vMerge/>
          </w:tcPr>
          <w:p w:rsidR="00C00174" w:rsidRPr="001168AB" w:rsidRDefault="00C00174" w:rsidP="00DE7957">
            <w:pPr>
              <w:rPr>
                <w:rFonts w:ascii="Comic Sans MS" w:hAnsi="Comic Sans MS"/>
                <w:b/>
              </w:rPr>
            </w:pPr>
          </w:p>
        </w:tc>
        <w:tc>
          <w:tcPr>
            <w:tcW w:w="7596" w:type="dxa"/>
            <w:tcBorders>
              <w:top w:val="single" w:sz="4" w:space="0" w:color="auto"/>
            </w:tcBorders>
            <w:vAlign w:val="center"/>
          </w:tcPr>
          <w:p w:rsidR="00C00174" w:rsidRDefault="00C00174" w:rsidP="00DE7957">
            <w:pPr>
              <w:rPr>
                <w:rFonts w:ascii="Comic Sans MS" w:hAnsi="Comic Sans MS"/>
                <w:b/>
              </w:rPr>
            </w:pPr>
          </w:p>
          <w:p w:rsidR="00C00174" w:rsidRPr="001168AB" w:rsidRDefault="00C00174" w:rsidP="00DE7957">
            <w:pPr>
              <w:rPr>
                <w:rFonts w:ascii="Comic Sans MS" w:hAnsi="Comic Sans MS"/>
                <w:b/>
              </w:rPr>
            </w:pPr>
          </w:p>
        </w:tc>
      </w:tr>
      <w:tr w:rsidR="00C00174" w:rsidRPr="001168AB" w:rsidTr="00DE7957">
        <w:trPr>
          <w:trHeight w:val="676"/>
        </w:trPr>
        <w:tc>
          <w:tcPr>
            <w:tcW w:w="1252" w:type="dxa"/>
            <w:vMerge w:val="restart"/>
          </w:tcPr>
          <w:p w:rsidR="00C00174" w:rsidRPr="001168AB" w:rsidRDefault="00C00174" w:rsidP="00DE7957">
            <w:pPr>
              <w:rPr>
                <w:rFonts w:ascii="Comic Sans MS" w:hAnsi="Comic Sans MS"/>
                <w:b/>
              </w:rPr>
            </w:pPr>
            <w:r>
              <w:rPr>
                <w:rFonts w:ascii="Comic Sans MS" w:hAnsi="Comic Sans MS"/>
                <w:b/>
              </w:rPr>
              <w:t>Analyse</w:t>
            </w:r>
          </w:p>
        </w:tc>
        <w:tc>
          <w:tcPr>
            <w:tcW w:w="2117" w:type="dxa"/>
            <w:vMerge w:val="restart"/>
          </w:tcPr>
          <w:p w:rsidR="00C00174" w:rsidRPr="00E05223" w:rsidRDefault="00C00174" w:rsidP="00DE7957">
            <w:pPr>
              <w:rPr>
                <w:rFonts w:ascii="Comic Sans MS" w:hAnsi="Comic Sans MS"/>
                <w:b/>
                <w:i/>
              </w:rPr>
            </w:pPr>
            <w:r>
              <w:rPr>
                <w:rFonts w:ascii="Comic Sans MS" w:hAnsi="Comic Sans MS"/>
                <w:b/>
                <w:i/>
              </w:rPr>
              <w:t>How user-friendly are these functions? Does the phone effectively achieve its purpose?</w:t>
            </w:r>
          </w:p>
        </w:tc>
        <w:tc>
          <w:tcPr>
            <w:tcW w:w="7596" w:type="dxa"/>
            <w:tcBorders>
              <w:bottom w:val="single" w:sz="4" w:space="0" w:color="auto"/>
            </w:tcBorders>
            <w:vAlign w:val="center"/>
          </w:tcPr>
          <w:p w:rsidR="00C00174" w:rsidRPr="001168AB" w:rsidRDefault="00C00174" w:rsidP="00DE7957">
            <w:pPr>
              <w:rPr>
                <w:rFonts w:ascii="Comic Sans MS" w:hAnsi="Comic Sans MS"/>
                <w:b/>
              </w:rPr>
            </w:pPr>
          </w:p>
          <w:p w:rsidR="00C00174" w:rsidRPr="001168AB" w:rsidRDefault="00C00174" w:rsidP="00DE7957">
            <w:pPr>
              <w:rPr>
                <w:rFonts w:ascii="Comic Sans MS" w:hAnsi="Comic Sans MS"/>
                <w:b/>
              </w:rPr>
            </w:pPr>
            <w:r>
              <w:rPr>
                <w:rFonts w:ascii="Comic Sans MS" w:hAnsi="Comic Sans MS"/>
                <w:b/>
              </w:rPr>
              <w:t>Phone A</w:t>
            </w:r>
          </w:p>
        </w:tc>
      </w:tr>
      <w:tr w:rsidR="00C00174" w:rsidRPr="001168AB" w:rsidTr="00DE7957">
        <w:trPr>
          <w:trHeight w:val="676"/>
        </w:trPr>
        <w:tc>
          <w:tcPr>
            <w:tcW w:w="1252" w:type="dxa"/>
            <w:vMerge/>
          </w:tcPr>
          <w:p w:rsidR="00C00174" w:rsidRDefault="00C00174" w:rsidP="00DE7957">
            <w:pPr>
              <w:rPr>
                <w:rFonts w:ascii="Comic Sans MS" w:hAnsi="Comic Sans MS"/>
                <w:b/>
              </w:rPr>
            </w:pPr>
          </w:p>
        </w:tc>
        <w:tc>
          <w:tcPr>
            <w:tcW w:w="2117" w:type="dxa"/>
            <w:vMerge/>
          </w:tcPr>
          <w:p w:rsidR="00C00174" w:rsidRPr="001168AB" w:rsidRDefault="00C00174" w:rsidP="00DE7957">
            <w:pPr>
              <w:rPr>
                <w:rFonts w:ascii="Comic Sans MS" w:hAnsi="Comic Sans MS"/>
                <w:b/>
              </w:rPr>
            </w:pPr>
          </w:p>
        </w:tc>
        <w:tc>
          <w:tcPr>
            <w:tcW w:w="7596" w:type="dxa"/>
            <w:tcBorders>
              <w:bottom w:val="single" w:sz="4" w:space="0" w:color="auto"/>
            </w:tcBorders>
            <w:vAlign w:val="center"/>
          </w:tcPr>
          <w:p w:rsidR="00C00174" w:rsidRPr="001168AB" w:rsidRDefault="00C00174" w:rsidP="00DE7957">
            <w:pPr>
              <w:rPr>
                <w:rFonts w:ascii="Comic Sans MS" w:hAnsi="Comic Sans MS"/>
                <w:b/>
              </w:rPr>
            </w:pPr>
          </w:p>
        </w:tc>
      </w:tr>
      <w:tr w:rsidR="00C00174" w:rsidRPr="001168AB" w:rsidTr="00DE7957">
        <w:trPr>
          <w:trHeight w:val="761"/>
        </w:trPr>
        <w:tc>
          <w:tcPr>
            <w:tcW w:w="1252" w:type="dxa"/>
            <w:vMerge/>
          </w:tcPr>
          <w:p w:rsidR="00C00174" w:rsidRPr="001168AB" w:rsidRDefault="00C00174" w:rsidP="00DE7957">
            <w:pPr>
              <w:rPr>
                <w:rFonts w:ascii="Comic Sans MS" w:hAnsi="Comic Sans MS"/>
                <w:b/>
              </w:rPr>
            </w:pPr>
          </w:p>
        </w:tc>
        <w:tc>
          <w:tcPr>
            <w:tcW w:w="2117" w:type="dxa"/>
            <w:vMerge/>
          </w:tcPr>
          <w:p w:rsidR="00C00174" w:rsidRPr="001168AB" w:rsidRDefault="00C00174" w:rsidP="00DE7957">
            <w:pPr>
              <w:rPr>
                <w:rFonts w:ascii="Comic Sans MS" w:hAnsi="Comic Sans MS"/>
                <w:b/>
              </w:rPr>
            </w:pPr>
          </w:p>
        </w:tc>
        <w:tc>
          <w:tcPr>
            <w:tcW w:w="7596"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tc>
      </w:tr>
      <w:tr w:rsidR="00C00174" w:rsidRPr="00652A67" w:rsidTr="00DE7957">
        <w:trPr>
          <w:trHeight w:val="602"/>
        </w:trPr>
        <w:tc>
          <w:tcPr>
            <w:tcW w:w="1252" w:type="dxa"/>
            <w:vMerge/>
          </w:tcPr>
          <w:p w:rsidR="00C00174" w:rsidRPr="001168AB" w:rsidRDefault="00C00174" w:rsidP="00DE7957">
            <w:pPr>
              <w:rPr>
                <w:rFonts w:ascii="Comic Sans MS" w:hAnsi="Comic Sans MS"/>
                <w:b/>
              </w:rPr>
            </w:pPr>
          </w:p>
        </w:tc>
        <w:tc>
          <w:tcPr>
            <w:tcW w:w="2117" w:type="dxa"/>
            <w:vMerge/>
          </w:tcPr>
          <w:p w:rsidR="00C00174" w:rsidRPr="001168AB" w:rsidRDefault="00C00174" w:rsidP="00DE7957">
            <w:pPr>
              <w:rPr>
                <w:rFonts w:ascii="Comic Sans MS" w:hAnsi="Comic Sans MS"/>
                <w:b/>
              </w:rPr>
            </w:pPr>
          </w:p>
        </w:tc>
        <w:tc>
          <w:tcPr>
            <w:tcW w:w="7596" w:type="dxa"/>
            <w:tcBorders>
              <w:top w:val="single" w:sz="4" w:space="0" w:color="auto"/>
              <w:bottom w:val="single" w:sz="4" w:space="0" w:color="auto"/>
            </w:tcBorders>
            <w:vAlign w:val="center"/>
          </w:tcPr>
          <w:p w:rsidR="00C00174" w:rsidRDefault="00C00174" w:rsidP="00DE7957">
            <w:pPr>
              <w:rPr>
                <w:rFonts w:ascii="Comic Sans MS" w:hAnsi="Comic Sans MS"/>
                <w:b/>
              </w:rPr>
            </w:pPr>
          </w:p>
          <w:p w:rsidR="00C00174" w:rsidRPr="00652A67" w:rsidRDefault="00C00174" w:rsidP="00DE7957">
            <w:pPr>
              <w:rPr>
                <w:rFonts w:ascii="Comic Sans MS" w:hAnsi="Comic Sans MS"/>
                <w:b/>
              </w:rPr>
            </w:pPr>
            <w:r w:rsidRPr="00652A67">
              <w:rPr>
                <w:rFonts w:ascii="Comic Sans MS" w:hAnsi="Comic Sans MS"/>
                <w:b/>
              </w:rPr>
              <w:t>Phone B</w:t>
            </w:r>
          </w:p>
        </w:tc>
      </w:tr>
      <w:tr w:rsidR="00C00174" w:rsidTr="00DE7957">
        <w:trPr>
          <w:trHeight w:val="599"/>
        </w:trPr>
        <w:tc>
          <w:tcPr>
            <w:tcW w:w="1252" w:type="dxa"/>
            <w:vMerge/>
            <w:tcBorders>
              <w:bottom w:val="nil"/>
            </w:tcBorders>
          </w:tcPr>
          <w:p w:rsidR="00C00174" w:rsidRPr="001168AB" w:rsidRDefault="00C00174" w:rsidP="00DE7957">
            <w:pPr>
              <w:rPr>
                <w:rFonts w:ascii="Comic Sans MS" w:hAnsi="Comic Sans MS"/>
                <w:b/>
              </w:rPr>
            </w:pPr>
          </w:p>
        </w:tc>
        <w:tc>
          <w:tcPr>
            <w:tcW w:w="2117" w:type="dxa"/>
            <w:vMerge/>
            <w:tcBorders>
              <w:bottom w:val="nil"/>
            </w:tcBorders>
          </w:tcPr>
          <w:p w:rsidR="00C00174" w:rsidRPr="001168AB" w:rsidRDefault="00C00174" w:rsidP="00DE7957">
            <w:pPr>
              <w:rPr>
                <w:rFonts w:ascii="Comic Sans MS" w:hAnsi="Comic Sans MS"/>
                <w:b/>
              </w:rPr>
            </w:pPr>
          </w:p>
        </w:tc>
        <w:tc>
          <w:tcPr>
            <w:tcW w:w="7596" w:type="dxa"/>
            <w:tcBorders>
              <w:top w:val="single" w:sz="4" w:space="0" w:color="auto"/>
              <w:bottom w:val="single" w:sz="4" w:space="0" w:color="auto"/>
            </w:tcBorders>
            <w:vAlign w:val="center"/>
          </w:tcPr>
          <w:p w:rsidR="00C00174" w:rsidRDefault="00C00174" w:rsidP="00DE7957">
            <w:pPr>
              <w:rPr>
                <w:rFonts w:ascii="Comic Sans MS" w:hAnsi="Comic Sans MS"/>
                <w:b/>
              </w:rPr>
            </w:pPr>
          </w:p>
        </w:tc>
      </w:tr>
      <w:tr w:rsidR="00C00174" w:rsidTr="00DE7957">
        <w:trPr>
          <w:trHeight w:val="599"/>
        </w:trPr>
        <w:tc>
          <w:tcPr>
            <w:tcW w:w="1252" w:type="dxa"/>
            <w:tcBorders>
              <w:top w:val="nil"/>
            </w:tcBorders>
          </w:tcPr>
          <w:p w:rsidR="00171063" w:rsidRPr="001168AB" w:rsidRDefault="00171063" w:rsidP="00DE7957">
            <w:pPr>
              <w:rPr>
                <w:rFonts w:ascii="Comic Sans MS" w:hAnsi="Comic Sans MS"/>
                <w:b/>
              </w:rPr>
            </w:pPr>
          </w:p>
        </w:tc>
        <w:tc>
          <w:tcPr>
            <w:tcW w:w="2117" w:type="dxa"/>
            <w:tcBorders>
              <w:top w:val="nil"/>
            </w:tcBorders>
          </w:tcPr>
          <w:p w:rsidR="00C00174" w:rsidRPr="001168AB" w:rsidRDefault="00C00174" w:rsidP="00DE7957">
            <w:pPr>
              <w:rPr>
                <w:rFonts w:ascii="Comic Sans MS" w:hAnsi="Comic Sans MS"/>
                <w:b/>
              </w:rPr>
            </w:pPr>
          </w:p>
        </w:tc>
        <w:tc>
          <w:tcPr>
            <w:tcW w:w="7596" w:type="dxa"/>
            <w:tcBorders>
              <w:top w:val="single" w:sz="4" w:space="0" w:color="auto"/>
              <w:bottom w:val="single" w:sz="4" w:space="0" w:color="auto"/>
            </w:tcBorders>
            <w:vAlign w:val="center"/>
          </w:tcPr>
          <w:p w:rsidR="00C00174" w:rsidRDefault="00C00174" w:rsidP="00DE7957">
            <w:pPr>
              <w:rPr>
                <w:rFonts w:ascii="Comic Sans MS" w:hAnsi="Comic Sans MS"/>
                <w:b/>
              </w:rPr>
            </w:pPr>
          </w:p>
        </w:tc>
      </w:tr>
    </w:tbl>
    <w:tbl>
      <w:tblPr>
        <w:tblStyle w:val="TableGrid1"/>
        <w:tblW w:w="10881" w:type="dxa"/>
        <w:tblLayout w:type="fixed"/>
        <w:tblLook w:val="04A0" w:firstRow="1" w:lastRow="0" w:firstColumn="1" w:lastColumn="0" w:noHBand="0" w:noVBand="1"/>
      </w:tblPr>
      <w:tblGrid>
        <w:gridCol w:w="1384"/>
        <w:gridCol w:w="1985"/>
        <w:gridCol w:w="7512"/>
      </w:tblGrid>
      <w:tr w:rsidR="00C00174" w:rsidRPr="001168AB" w:rsidTr="00C00174">
        <w:tc>
          <w:tcPr>
            <w:tcW w:w="1384" w:type="dxa"/>
          </w:tcPr>
          <w:p w:rsidR="00C00174" w:rsidRPr="001168AB" w:rsidRDefault="00C00174" w:rsidP="00DE7957">
            <w:pPr>
              <w:rPr>
                <w:rFonts w:ascii="Comic Sans MS" w:hAnsi="Comic Sans MS"/>
                <w:b/>
              </w:rPr>
            </w:pPr>
            <w:r>
              <w:rPr>
                <w:rFonts w:ascii="Comic Sans MS" w:hAnsi="Comic Sans MS"/>
                <w:b/>
              </w:rPr>
              <w:lastRenderedPageBreak/>
              <w:t>Learning Step</w:t>
            </w:r>
          </w:p>
        </w:tc>
        <w:tc>
          <w:tcPr>
            <w:tcW w:w="1985" w:type="dxa"/>
          </w:tcPr>
          <w:p w:rsidR="00C00174" w:rsidRPr="001168AB" w:rsidRDefault="00C00174" w:rsidP="00DE7957">
            <w:pPr>
              <w:rPr>
                <w:rFonts w:ascii="Comic Sans MS" w:hAnsi="Comic Sans MS"/>
                <w:b/>
              </w:rPr>
            </w:pPr>
            <w:r>
              <w:rPr>
                <w:rFonts w:ascii="Comic Sans MS" w:hAnsi="Comic Sans MS"/>
                <w:b/>
              </w:rPr>
              <w:t>Question</w:t>
            </w:r>
          </w:p>
        </w:tc>
        <w:tc>
          <w:tcPr>
            <w:tcW w:w="7512" w:type="dxa"/>
            <w:vAlign w:val="center"/>
          </w:tcPr>
          <w:p w:rsidR="00C00174" w:rsidRPr="001168AB" w:rsidRDefault="00C00174" w:rsidP="00DE7957">
            <w:pPr>
              <w:rPr>
                <w:rFonts w:ascii="Comic Sans MS" w:hAnsi="Comic Sans MS"/>
                <w:b/>
              </w:rPr>
            </w:pPr>
            <w:r w:rsidRPr="001168AB">
              <w:rPr>
                <w:rFonts w:ascii="Comic Sans MS" w:hAnsi="Comic Sans MS"/>
                <w:b/>
              </w:rPr>
              <w:t>Answer</w:t>
            </w:r>
          </w:p>
        </w:tc>
      </w:tr>
      <w:tr w:rsidR="00C00174" w:rsidRPr="001168AB" w:rsidTr="00C00174">
        <w:trPr>
          <w:trHeight w:val="645"/>
        </w:trPr>
        <w:tc>
          <w:tcPr>
            <w:tcW w:w="1384" w:type="dxa"/>
            <w:vMerge w:val="restart"/>
          </w:tcPr>
          <w:p w:rsidR="00C00174" w:rsidRPr="001168AB" w:rsidRDefault="00C00174" w:rsidP="00DE7957">
            <w:pPr>
              <w:rPr>
                <w:rFonts w:ascii="Comic Sans MS" w:hAnsi="Comic Sans MS"/>
                <w:b/>
              </w:rPr>
            </w:pPr>
            <w:r w:rsidRPr="001168AB">
              <w:rPr>
                <w:rFonts w:ascii="Comic Sans MS" w:hAnsi="Comic Sans MS"/>
                <w:b/>
              </w:rPr>
              <w:t>Critically Analyse</w:t>
            </w:r>
          </w:p>
        </w:tc>
        <w:tc>
          <w:tcPr>
            <w:tcW w:w="1985" w:type="dxa"/>
            <w:vMerge w:val="restart"/>
          </w:tcPr>
          <w:p w:rsidR="00C00174" w:rsidRPr="00E05223" w:rsidRDefault="00C00174" w:rsidP="00DE7957">
            <w:pPr>
              <w:rPr>
                <w:rFonts w:ascii="Comic Sans MS" w:hAnsi="Comic Sans MS"/>
                <w:b/>
                <w:i/>
              </w:rPr>
            </w:pPr>
            <w:r>
              <w:rPr>
                <w:rFonts w:ascii="Comic Sans MS" w:hAnsi="Comic Sans MS"/>
                <w:b/>
                <w:i/>
              </w:rPr>
              <w:t>Are these purposes beneficial? Do they really assist the user?</w:t>
            </w:r>
          </w:p>
        </w:tc>
        <w:tc>
          <w:tcPr>
            <w:tcW w:w="7512" w:type="dxa"/>
            <w:tcBorders>
              <w:bottom w:val="single" w:sz="4" w:space="0" w:color="auto"/>
            </w:tcBorders>
            <w:vAlign w:val="center"/>
          </w:tcPr>
          <w:p w:rsidR="00C00174" w:rsidRPr="001168AB" w:rsidRDefault="00C00174" w:rsidP="00DE7957">
            <w:pPr>
              <w:rPr>
                <w:rFonts w:ascii="Comic Sans MS" w:hAnsi="Comic Sans MS"/>
                <w:b/>
              </w:rPr>
            </w:pPr>
            <w:r>
              <w:rPr>
                <w:rFonts w:ascii="Comic Sans MS" w:hAnsi="Comic Sans MS"/>
                <w:b/>
              </w:rPr>
              <w:t>Phone A</w:t>
            </w:r>
          </w:p>
          <w:p w:rsidR="00C00174" w:rsidRPr="001168AB" w:rsidRDefault="00C00174" w:rsidP="00DE7957">
            <w:pPr>
              <w:rPr>
                <w:rFonts w:ascii="Comic Sans MS" w:hAnsi="Comic Sans MS"/>
                <w:b/>
              </w:rPr>
            </w:pPr>
          </w:p>
        </w:tc>
      </w:tr>
      <w:tr w:rsidR="00C00174" w:rsidRPr="001168AB" w:rsidTr="00C00174">
        <w:trPr>
          <w:trHeight w:val="816"/>
        </w:trPr>
        <w:tc>
          <w:tcPr>
            <w:tcW w:w="1384" w:type="dxa"/>
            <w:vMerge/>
          </w:tcPr>
          <w:p w:rsidR="00C00174" w:rsidRPr="001168AB" w:rsidRDefault="00C00174" w:rsidP="00DE7957">
            <w:pPr>
              <w:rPr>
                <w:rFonts w:ascii="Comic Sans MS" w:hAnsi="Comic Sans MS"/>
                <w:b/>
              </w:rPr>
            </w:pPr>
          </w:p>
        </w:tc>
        <w:tc>
          <w:tcPr>
            <w:tcW w:w="1985" w:type="dxa"/>
            <w:vMerge/>
          </w:tcPr>
          <w:p w:rsidR="00C00174" w:rsidRPr="001168AB" w:rsidRDefault="00C00174" w:rsidP="00DE7957">
            <w:pPr>
              <w:rPr>
                <w:rFonts w:ascii="Comic Sans MS" w:hAnsi="Comic Sans MS"/>
                <w:b/>
              </w:rPr>
            </w:pPr>
          </w:p>
        </w:tc>
        <w:tc>
          <w:tcPr>
            <w:tcW w:w="7512"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p w:rsidR="00C00174" w:rsidRPr="001168AB" w:rsidRDefault="00C00174" w:rsidP="00DE7957">
            <w:pPr>
              <w:rPr>
                <w:rFonts w:ascii="Comic Sans MS" w:hAnsi="Comic Sans MS"/>
                <w:b/>
              </w:rPr>
            </w:pPr>
          </w:p>
        </w:tc>
      </w:tr>
      <w:tr w:rsidR="00C00174" w:rsidRPr="001168AB" w:rsidTr="00C00174">
        <w:trPr>
          <w:trHeight w:val="555"/>
        </w:trPr>
        <w:tc>
          <w:tcPr>
            <w:tcW w:w="1384" w:type="dxa"/>
            <w:vMerge/>
          </w:tcPr>
          <w:p w:rsidR="00C00174" w:rsidRPr="001168AB" w:rsidRDefault="00C00174" w:rsidP="00DE7957">
            <w:pPr>
              <w:rPr>
                <w:rFonts w:ascii="Comic Sans MS" w:hAnsi="Comic Sans MS"/>
                <w:b/>
              </w:rPr>
            </w:pPr>
          </w:p>
        </w:tc>
        <w:tc>
          <w:tcPr>
            <w:tcW w:w="1985" w:type="dxa"/>
            <w:vMerge/>
          </w:tcPr>
          <w:p w:rsidR="00C00174" w:rsidRPr="001168AB" w:rsidRDefault="00C00174" w:rsidP="00DE7957">
            <w:pPr>
              <w:rPr>
                <w:rFonts w:ascii="Comic Sans MS" w:hAnsi="Comic Sans MS"/>
                <w:b/>
              </w:rPr>
            </w:pPr>
          </w:p>
        </w:tc>
        <w:tc>
          <w:tcPr>
            <w:tcW w:w="7512"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p w:rsidR="00C00174" w:rsidRPr="001168AB" w:rsidRDefault="00C00174" w:rsidP="00DE7957">
            <w:pPr>
              <w:rPr>
                <w:rFonts w:ascii="Comic Sans MS" w:hAnsi="Comic Sans MS"/>
                <w:b/>
              </w:rPr>
            </w:pPr>
          </w:p>
        </w:tc>
      </w:tr>
      <w:tr w:rsidR="00C00174" w:rsidRPr="001168AB" w:rsidTr="00C00174">
        <w:trPr>
          <w:trHeight w:val="615"/>
        </w:trPr>
        <w:tc>
          <w:tcPr>
            <w:tcW w:w="1384" w:type="dxa"/>
            <w:vMerge/>
          </w:tcPr>
          <w:p w:rsidR="00C00174" w:rsidRPr="001168AB" w:rsidRDefault="00C00174" w:rsidP="00DE7957">
            <w:pPr>
              <w:rPr>
                <w:rFonts w:ascii="Comic Sans MS" w:hAnsi="Comic Sans MS"/>
                <w:b/>
              </w:rPr>
            </w:pPr>
          </w:p>
        </w:tc>
        <w:tc>
          <w:tcPr>
            <w:tcW w:w="1985" w:type="dxa"/>
            <w:vMerge/>
          </w:tcPr>
          <w:p w:rsidR="00C00174" w:rsidRPr="001168AB" w:rsidRDefault="00C00174" w:rsidP="00DE7957">
            <w:pPr>
              <w:rPr>
                <w:rFonts w:ascii="Comic Sans MS" w:hAnsi="Comic Sans MS"/>
                <w:b/>
              </w:rPr>
            </w:pPr>
          </w:p>
        </w:tc>
        <w:tc>
          <w:tcPr>
            <w:tcW w:w="7512"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r>
              <w:rPr>
                <w:rFonts w:ascii="Comic Sans MS" w:hAnsi="Comic Sans MS"/>
                <w:b/>
              </w:rPr>
              <w:t>Phone B</w:t>
            </w:r>
          </w:p>
          <w:p w:rsidR="00C00174" w:rsidRPr="001168AB" w:rsidRDefault="00C00174" w:rsidP="00DE7957">
            <w:pPr>
              <w:rPr>
                <w:rFonts w:ascii="Comic Sans MS" w:hAnsi="Comic Sans MS"/>
                <w:b/>
              </w:rPr>
            </w:pPr>
          </w:p>
        </w:tc>
      </w:tr>
      <w:tr w:rsidR="00C00174" w:rsidRPr="001168AB" w:rsidTr="00C00174">
        <w:trPr>
          <w:trHeight w:val="600"/>
        </w:trPr>
        <w:tc>
          <w:tcPr>
            <w:tcW w:w="1384" w:type="dxa"/>
            <w:vMerge/>
          </w:tcPr>
          <w:p w:rsidR="00C00174" w:rsidRPr="001168AB" w:rsidRDefault="00C00174" w:rsidP="00DE7957">
            <w:pPr>
              <w:rPr>
                <w:rFonts w:ascii="Comic Sans MS" w:hAnsi="Comic Sans MS"/>
                <w:b/>
              </w:rPr>
            </w:pPr>
          </w:p>
        </w:tc>
        <w:tc>
          <w:tcPr>
            <w:tcW w:w="1985" w:type="dxa"/>
            <w:vMerge/>
          </w:tcPr>
          <w:p w:rsidR="00C00174" w:rsidRPr="001168AB" w:rsidRDefault="00C00174" w:rsidP="00DE7957">
            <w:pPr>
              <w:rPr>
                <w:rFonts w:ascii="Comic Sans MS" w:hAnsi="Comic Sans MS"/>
                <w:b/>
              </w:rPr>
            </w:pPr>
          </w:p>
        </w:tc>
        <w:tc>
          <w:tcPr>
            <w:tcW w:w="7512"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p w:rsidR="00C00174" w:rsidRPr="001168AB" w:rsidRDefault="00C00174" w:rsidP="00DE7957">
            <w:pPr>
              <w:rPr>
                <w:rFonts w:ascii="Comic Sans MS" w:hAnsi="Comic Sans MS"/>
                <w:b/>
              </w:rPr>
            </w:pPr>
          </w:p>
        </w:tc>
      </w:tr>
      <w:tr w:rsidR="00C00174" w:rsidRPr="001168AB" w:rsidTr="00C00174">
        <w:trPr>
          <w:trHeight w:val="420"/>
        </w:trPr>
        <w:tc>
          <w:tcPr>
            <w:tcW w:w="1384" w:type="dxa"/>
            <w:vMerge/>
          </w:tcPr>
          <w:p w:rsidR="00C00174" w:rsidRPr="001168AB" w:rsidRDefault="00C00174" w:rsidP="00DE7957">
            <w:pPr>
              <w:rPr>
                <w:rFonts w:ascii="Comic Sans MS" w:hAnsi="Comic Sans MS"/>
                <w:b/>
              </w:rPr>
            </w:pPr>
          </w:p>
        </w:tc>
        <w:tc>
          <w:tcPr>
            <w:tcW w:w="1985" w:type="dxa"/>
            <w:vMerge/>
          </w:tcPr>
          <w:p w:rsidR="00C00174" w:rsidRPr="001168AB" w:rsidRDefault="00C00174" w:rsidP="00DE7957">
            <w:pPr>
              <w:rPr>
                <w:rFonts w:ascii="Comic Sans MS" w:hAnsi="Comic Sans MS"/>
                <w:b/>
              </w:rPr>
            </w:pPr>
          </w:p>
        </w:tc>
        <w:tc>
          <w:tcPr>
            <w:tcW w:w="7512" w:type="dxa"/>
            <w:tcBorders>
              <w:top w:val="single" w:sz="4" w:space="0" w:color="auto"/>
            </w:tcBorders>
            <w:vAlign w:val="center"/>
          </w:tcPr>
          <w:p w:rsidR="00C00174" w:rsidRPr="001168AB" w:rsidRDefault="00C00174" w:rsidP="00DE7957">
            <w:pPr>
              <w:rPr>
                <w:rFonts w:ascii="Comic Sans MS" w:hAnsi="Comic Sans MS"/>
                <w:b/>
              </w:rPr>
            </w:pPr>
          </w:p>
        </w:tc>
      </w:tr>
      <w:tr w:rsidR="00C00174" w:rsidRPr="001168AB" w:rsidTr="00C00174">
        <w:trPr>
          <w:trHeight w:val="585"/>
        </w:trPr>
        <w:tc>
          <w:tcPr>
            <w:tcW w:w="1384" w:type="dxa"/>
            <w:vMerge w:val="restart"/>
          </w:tcPr>
          <w:p w:rsidR="00C00174" w:rsidRPr="001168AB" w:rsidRDefault="00C00174" w:rsidP="00DE7957">
            <w:pPr>
              <w:rPr>
                <w:rFonts w:ascii="Comic Sans MS" w:hAnsi="Comic Sans MS"/>
                <w:b/>
              </w:rPr>
            </w:pPr>
            <w:r w:rsidRPr="001168AB">
              <w:rPr>
                <w:rFonts w:ascii="Comic Sans MS" w:hAnsi="Comic Sans MS"/>
                <w:b/>
              </w:rPr>
              <w:t>Evaluate</w:t>
            </w:r>
          </w:p>
        </w:tc>
        <w:tc>
          <w:tcPr>
            <w:tcW w:w="1985" w:type="dxa"/>
            <w:vMerge w:val="restart"/>
          </w:tcPr>
          <w:p w:rsidR="00C00174" w:rsidRPr="00E05223" w:rsidRDefault="00C00174" w:rsidP="00DE7957">
            <w:pPr>
              <w:rPr>
                <w:rFonts w:ascii="Comic Sans MS" w:hAnsi="Comic Sans MS"/>
                <w:b/>
                <w:i/>
              </w:rPr>
            </w:pPr>
            <w:r>
              <w:rPr>
                <w:rFonts w:ascii="Comic Sans MS" w:hAnsi="Comic Sans MS"/>
                <w:b/>
                <w:i/>
              </w:rPr>
              <w:t>Does the phone really fulfil the needs of the purchaser? Are its various features relevant and appropriate or are most functions irrelevant?</w:t>
            </w:r>
          </w:p>
        </w:tc>
        <w:tc>
          <w:tcPr>
            <w:tcW w:w="7512" w:type="dxa"/>
            <w:tcBorders>
              <w:bottom w:val="single" w:sz="4" w:space="0" w:color="auto"/>
            </w:tcBorders>
            <w:vAlign w:val="center"/>
          </w:tcPr>
          <w:p w:rsidR="00C00174" w:rsidRPr="001168AB" w:rsidRDefault="00C00174" w:rsidP="00DE7957">
            <w:pPr>
              <w:rPr>
                <w:rFonts w:ascii="Comic Sans MS" w:hAnsi="Comic Sans MS"/>
                <w:b/>
              </w:rPr>
            </w:pPr>
            <w:r>
              <w:rPr>
                <w:rFonts w:ascii="Comic Sans MS" w:hAnsi="Comic Sans MS"/>
                <w:b/>
              </w:rPr>
              <w:t>Phone A</w:t>
            </w:r>
          </w:p>
          <w:p w:rsidR="00C00174" w:rsidRPr="001168AB" w:rsidRDefault="00C00174" w:rsidP="00DE7957">
            <w:pPr>
              <w:rPr>
                <w:rFonts w:ascii="Comic Sans MS" w:hAnsi="Comic Sans MS"/>
                <w:b/>
              </w:rPr>
            </w:pPr>
          </w:p>
        </w:tc>
      </w:tr>
      <w:tr w:rsidR="00C00174" w:rsidRPr="001168AB" w:rsidTr="00C00174">
        <w:trPr>
          <w:trHeight w:val="795"/>
        </w:trPr>
        <w:tc>
          <w:tcPr>
            <w:tcW w:w="1384" w:type="dxa"/>
            <w:vMerge/>
          </w:tcPr>
          <w:p w:rsidR="00C00174" w:rsidRPr="001168AB" w:rsidRDefault="00C00174" w:rsidP="00DE7957">
            <w:pPr>
              <w:rPr>
                <w:rFonts w:ascii="Comic Sans MS" w:hAnsi="Comic Sans MS"/>
                <w:b/>
              </w:rPr>
            </w:pPr>
          </w:p>
        </w:tc>
        <w:tc>
          <w:tcPr>
            <w:tcW w:w="1985" w:type="dxa"/>
            <w:vMerge/>
          </w:tcPr>
          <w:p w:rsidR="00C00174" w:rsidRPr="001168AB" w:rsidRDefault="00C00174" w:rsidP="00DE7957">
            <w:pPr>
              <w:rPr>
                <w:rFonts w:ascii="Comic Sans MS" w:hAnsi="Comic Sans MS"/>
                <w:b/>
              </w:rPr>
            </w:pPr>
          </w:p>
        </w:tc>
        <w:tc>
          <w:tcPr>
            <w:tcW w:w="7512"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p w:rsidR="00C00174" w:rsidRPr="001168AB" w:rsidRDefault="00C00174" w:rsidP="00DE7957">
            <w:pPr>
              <w:rPr>
                <w:rFonts w:ascii="Comic Sans MS" w:hAnsi="Comic Sans MS"/>
                <w:b/>
              </w:rPr>
            </w:pPr>
          </w:p>
        </w:tc>
      </w:tr>
      <w:tr w:rsidR="00C00174" w:rsidRPr="001168AB" w:rsidTr="00C00174">
        <w:trPr>
          <w:trHeight w:val="645"/>
        </w:trPr>
        <w:tc>
          <w:tcPr>
            <w:tcW w:w="1384" w:type="dxa"/>
            <w:vMerge/>
          </w:tcPr>
          <w:p w:rsidR="00C00174" w:rsidRPr="001168AB" w:rsidRDefault="00C00174" w:rsidP="00DE7957">
            <w:pPr>
              <w:rPr>
                <w:rFonts w:ascii="Comic Sans MS" w:hAnsi="Comic Sans MS"/>
                <w:b/>
              </w:rPr>
            </w:pPr>
          </w:p>
        </w:tc>
        <w:tc>
          <w:tcPr>
            <w:tcW w:w="1985" w:type="dxa"/>
            <w:vMerge/>
          </w:tcPr>
          <w:p w:rsidR="00C00174" w:rsidRPr="001168AB" w:rsidRDefault="00C00174" w:rsidP="00DE7957">
            <w:pPr>
              <w:rPr>
                <w:rFonts w:ascii="Comic Sans MS" w:hAnsi="Comic Sans MS"/>
                <w:b/>
              </w:rPr>
            </w:pPr>
          </w:p>
        </w:tc>
        <w:tc>
          <w:tcPr>
            <w:tcW w:w="7512"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p w:rsidR="00C00174" w:rsidRPr="001168AB" w:rsidRDefault="00C00174" w:rsidP="00DE7957">
            <w:pPr>
              <w:rPr>
                <w:rFonts w:ascii="Comic Sans MS" w:hAnsi="Comic Sans MS"/>
                <w:b/>
              </w:rPr>
            </w:pPr>
          </w:p>
        </w:tc>
      </w:tr>
      <w:tr w:rsidR="00C00174" w:rsidRPr="001168AB" w:rsidTr="00C00174">
        <w:trPr>
          <w:trHeight w:val="675"/>
        </w:trPr>
        <w:tc>
          <w:tcPr>
            <w:tcW w:w="1384" w:type="dxa"/>
            <w:vMerge/>
          </w:tcPr>
          <w:p w:rsidR="00C00174" w:rsidRPr="001168AB" w:rsidRDefault="00C00174" w:rsidP="00DE7957">
            <w:pPr>
              <w:rPr>
                <w:rFonts w:ascii="Comic Sans MS" w:hAnsi="Comic Sans MS"/>
                <w:b/>
              </w:rPr>
            </w:pPr>
          </w:p>
        </w:tc>
        <w:tc>
          <w:tcPr>
            <w:tcW w:w="1985" w:type="dxa"/>
            <w:vMerge/>
          </w:tcPr>
          <w:p w:rsidR="00C00174" w:rsidRPr="001168AB" w:rsidRDefault="00C00174" w:rsidP="00DE7957">
            <w:pPr>
              <w:rPr>
                <w:rFonts w:ascii="Comic Sans MS" w:hAnsi="Comic Sans MS"/>
                <w:b/>
              </w:rPr>
            </w:pPr>
          </w:p>
        </w:tc>
        <w:tc>
          <w:tcPr>
            <w:tcW w:w="7512"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p w:rsidR="00C00174" w:rsidRPr="001168AB" w:rsidRDefault="00C00174" w:rsidP="00DE7957">
            <w:pPr>
              <w:rPr>
                <w:rFonts w:ascii="Comic Sans MS" w:hAnsi="Comic Sans MS"/>
                <w:b/>
              </w:rPr>
            </w:pPr>
          </w:p>
        </w:tc>
      </w:tr>
      <w:tr w:rsidR="00C00174" w:rsidRPr="001168AB" w:rsidTr="00C00174">
        <w:trPr>
          <w:trHeight w:val="735"/>
        </w:trPr>
        <w:tc>
          <w:tcPr>
            <w:tcW w:w="1384" w:type="dxa"/>
            <w:vMerge/>
          </w:tcPr>
          <w:p w:rsidR="00C00174" w:rsidRPr="001168AB" w:rsidRDefault="00C00174" w:rsidP="00DE7957">
            <w:pPr>
              <w:rPr>
                <w:rFonts w:ascii="Comic Sans MS" w:hAnsi="Comic Sans MS"/>
                <w:b/>
              </w:rPr>
            </w:pPr>
          </w:p>
        </w:tc>
        <w:tc>
          <w:tcPr>
            <w:tcW w:w="1985" w:type="dxa"/>
            <w:vMerge/>
          </w:tcPr>
          <w:p w:rsidR="00C00174" w:rsidRPr="001168AB" w:rsidRDefault="00C00174" w:rsidP="00DE7957">
            <w:pPr>
              <w:rPr>
                <w:rFonts w:ascii="Comic Sans MS" w:hAnsi="Comic Sans MS"/>
                <w:b/>
              </w:rPr>
            </w:pPr>
          </w:p>
        </w:tc>
        <w:tc>
          <w:tcPr>
            <w:tcW w:w="7512"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r>
              <w:rPr>
                <w:rFonts w:ascii="Comic Sans MS" w:hAnsi="Comic Sans MS"/>
                <w:b/>
              </w:rPr>
              <w:t>Phone B</w:t>
            </w:r>
          </w:p>
          <w:p w:rsidR="00C00174" w:rsidRPr="001168AB" w:rsidRDefault="00C00174" w:rsidP="00DE7957">
            <w:pPr>
              <w:rPr>
                <w:rFonts w:ascii="Comic Sans MS" w:hAnsi="Comic Sans MS"/>
                <w:b/>
              </w:rPr>
            </w:pPr>
          </w:p>
        </w:tc>
      </w:tr>
      <w:tr w:rsidR="00C00174" w:rsidTr="00C00174">
        <w:trPr>
          <w:trHeight w:val="735"/>
        </w:trPr>
        <w:tc>
          <w:tcPr>
            <w:tcW w:w="1384" w:type="dxa"/>
            <w:vMerge/>
          </w:tcPr>
          <w:p w:rsidR="00C00174" w:rsidRPr="001168AB" w:rsidRDefault="00C00174" w:rsidP="00DE7957">
            <w:pPr>
              <w:rPr>
                <w:rFonts w:ascii="Comic Sans MS" w:hAnsi="Comic Sans MS"/>
                <w:b/>
              </w:rPr>
            </w:pPr>
          </w:p>
        </w:tc>
        <w:tc>
          <w:tcPr>
            <w:tcW w:w="1985" w:type="dxa"/>
            <w:vMerge/>
          </w:tcPr>
          <w:p w:rsidR="00C00174" w:rsidRPr="001168AB" w:rsidRDefault="00C00174" w:rsidP="00DE7957">
            <w:pPr>
              <w:rPr>
                <w:rFonts w:ascii="Comic Sans MS" w:hAnsi="Comic Sans MS"/>
                <w:b/>
              </w:rPr>
            </w:pPr>
          </w:p>
        </w:tc>
        <w:tc>
          <w:tcPr>
            <w:tcW w:w="7512" w:type="dxa"/>
            <w:tcBorders>
              <w:top w:val="single" w:sz="4" w:space="0" w:color="auto"/>
              <w:bottom w:val="single" w:sz="4" w:space="0" w:color="auto"/>
            </w:tcBorders>
            <w:vAlign w:val="center"/>
          </w:tcPr>
          <w:p w:rsidR="00C00174" w:rsidRDefault="00C00174" w:rsidP="00DE7957">
            <w:pPr>
              <w:rPr>
                <w:rFonts w:ascii="Comic Sans MS" w:hAnsi="Comic Sans MS"/>
                <w:b/>
              </w:rPr>
            </w:pPr>
          </w:p>
        </w:tc>
      </w:tr>
      <w:tr w:rsidR="00C00174" w:rsidTr="00C00174">
        <w:trPr>
          <w:trHeight w:val="735"/>
        </w:trPr>
        <w:tc>
          <w:tcPr>
            <w:tcW w:w="1384" w:type="dxa"/>
            <w:vMerge/>
          </w:tcPr>
          <w:p w:rsidR="00C00174" w:rsidRPr="001168AB" w:rsidRDefault="00C00174" w:rsidP="00DE7957">
            <w:pPr>
              <w:rPr>
                <w:rFonts w:ascii="Comic Sans MS" w:hAnsi="Comic Sans MS"/>
                <w:b/>
              </w:rPr>
            </w:pPr>
          </w:p>
        </w:tc>
        <w:tc>
          <w:tcPr>
            <w:tcW w:w="1985" w:type="dxa"/>
            <w:vMerge/>
          </w:tcPr>
          <w:p w:rsidR="00C00174" w:rsidRPr="001168AB" w:rsidRDefault="00C00174" w:rsidP="00DE7957">
            <w:pPr>
              <w:rPr>
                <w:rFonts w:ascii="Comic Sans MS" w:hAnsi="Comic Sans MS"/>
                <w:b/>
              </w:rPr>
            </w:pPr>
          </w:p>
        </w:tc>
        <w:tc>
          <w:tcPr>
            <w:tcW w:w="7512" w:type="dxa"/>
            <w:tcBorders>
              <w:top w:val="single" w:sz="4" w:space="0" w:color="auto"/>
              <w:bottom w:val="single" w:sz="4" w:space="0" w:color="auto"/>
            </w:tcBorders>
            <w:vAlign w:val="center"/>
          </w:tcPr>
          <w:p w:rsidR="00C00174" w:rsidRDefault="00C00174" w:rsidP="00DE7957">
            <w:pPr>
              <w:rPr>
                <w:rFonts w:ascii="Comic Sans MS" w:hAnsi="Comic Sans MS"/>
                <w:b/>
              </w:rPr>
            </w:pPr>
          </w:p>
        </w:tc>
      </w:tr>
      <w:tr w:rsidR="00C00174" w:rsidRPr="001168AB" w:rsidTr="00C00174">
        <w:trPr>
          <w:trHeight w:val="495"/>
        </w:trPr>
        <w:tc>
          <w:tcPr>
            <w:tcW w:w="1384" w:type="dxa"/>
            <w:vMerge/>
          </w:tcPr>
          <w:p w:rsidR="00C00174" w:rsidRPr="001168AB" w:rsidRDefault="00C00174" w:rsidP="00DE7957">
            <w:pPr>
              <w:rPr>
                <w:rFonts w:ascii="Comic Sans MS" w:hAnsi="Comic Sans MS"/>
                <w:b/>
              </w:rPr>
            </w:pPr>
          </w:p>
        </w:tc>
        <w:tc>
          <w:tcPr>
            <w:tcW w:w="1985" w:type="dxa"/>
            <w:vMerge/>
          </w:tcPr>
          <w:p w:rsidR="00C00174" w:rsidRPr="001168AB" w:rsidRDefault="00C00174" w:rsidP="00DE7957">
            <w:pPr>
              <w:rPr>
                <w:rFonts w:ascii="Comic Sans MS" w:hAnsi="Comic Sans MS"/>
                <w:b/>
              </w:rPr>
            </w:pPr>
          </w:p>
        </w:tc>
        <w:tc>
          <w:tcPr>
            <w:tcW w:w="7512" w:type="dxa"/>
            <w:tcBorders>
              <w:top w:val="single" w:sz="4" w:space="0" w:color="auto"/>
            </w:tcBorders>
            <w:vAlign w:val="center"/>
          </w:tcPr>
          <w:p w:rsidR="00C00174" w:rsidRPr="001168AB" w:rsidRDefault="00C00174" w:rsidP="00DE7957">
            <w:pPr>
              <w:rPr>
                <w:rFonts w:ascii="Comic Sans MS" w:hAnsi="Comic Sans MS"/>
                <w:b/>
              </w:rPr>
            </w:pPr>
          </w:p>
        </w:tc>
      </w:tr>
      <w:tr w:rsidR="00C00174" w:rsidRPr="001168AB" w:rsidTr="00C00174">
        <w:trPr>
          <w:trHeight w:val="360"/>
        </w:trPr>
        <w:tc>
          <w:tcPr>
            <w:tcW w:w="1384" w:type="dxa"/>
            <w:vMerge w:val="restart"/>
          </w:tcPr>
          <w:p w:rsidR="00C00174" w:rsidRDefault="00C00174" w:rsidP="00DE7957">
            <w:pPr>
              <w:rPr>
                <w:rFonts w:ascii="Comic Sans MS" w:hAnsi="Comic Sans MS"/>
                <w:b/>
              </w:rPr>
            </w:pPr>
            <w:r w:rsidRPr="001168AB">
              <w:rPr>
                <w:rFonts w:ascii="Comic Sans MS" w:hAnsi="Comic Sans MS"/>
                <w:b/>
              </w:rPr>
              <w:t>Critically Evaluate</w:t>
            </w:r>
          </w:p>
          <w:p w:rsidR="00C00174" w:rsidRDefault="00C00174" w:rsidP="00DE7957">
            <w:pPr>
              <w:rPr>
                <w:rFonts w:ascii="Comic Sans MS" w:hAnsi="Comic Sans MS"/>
                <w:b/>
              </w:rPr>
            </w:pPr>
          </w:p>
          <w:p w:rsidR="00C00174" w:rsidRDefault="00C00174" w:rsidP="00DE7957">
            <w:pPr>
              <w:rPr>
                <w:rFonts w:ascii="Comic Sans MS" w:hAnsi="Comic Sans MS"/>
                <w:b/>
              </w:rPr>
            </w:pPr>
          </w:p>
          <w:p w:rsidR="00C00174" w:rsidRDefault="00C00174" w:rsidP="00DE7957">
            <w:pPr>
              <w:rPr>
                <w:rFonts w:ascii="Comic Sans MS" w:hAnsi="Comic Sans MS"/>
                <w:b/>
              </w:rPr>
            </w:pPr>
          </w:p>
          <w:p w:rsidR="00C00174" w:rsidRDefault="00C00174" w:rsidP="00DE7957">
            <w:pPr>
              <w:rPr>
                <w:rFonts w:ascii="Comic Sans MS" w:hAnsi="Comic Sans MS"/>
                <w:b/>
              </w:rPr>
            </w:pPr>
          </w:p>
          <w:p w:rsidR="00C00174" w:rsidRDefault="00C00174" w:rsidP="00DE7957">
            <w:pPr>
              <w:rPr>
                <w:rFonts w:ascii="Comic Sans MS" w:hAnsi="Comic Sans MS"/>
                <w:b/>
              </w:rPr>
            </w:pPr>
          </w:p>
          <w:p w:rsidR="00C00174" w:rsidRDefault="00C00174" w:rsidP="00DE7957">
            <w:pPr>
              <w:rPr>
                <w:rFonts w:ascii="Comic Sans MS" w:hAnsi="Comic Sans MS"/>
                <w:b/>
              </w:rPr>
            </w:pPr>
          </w:p>
          <w:p w:rsidR="00C00174" w:rsidRDefault="00C00174" w:rsidP="00DE7957">
            <w:pPr>
              <w:rPr>
                <w:rFonts w:ascii="Comic Sans MS" w:hAnsi="Comic Sans MS"/>
                <w:b/>
              </w:rPr>
            </w:pPr>
          </w:p>
          <w:p w:rsidR="00C00174" w:rsidRDefault="00C00174" w:rsidP="00DE7957">
            <w:pPr>
              <w:rPr>
                <w:rFonts w:ascii="Comic Sans MS" w:hAnsi="Comic Sans MS"/>
                <w:b/>
              </w:rPr>
            </w:pPr>
          </w:p>
          <w:p w:rsidR="00C00174" w:rsidRDefault="00C00174" w:rsidP="00DE7957">
            <w:pPr>
              <w:rPr>
                <w:rFonts w:ascii="Comic Sans MS" w:hAnsi="Comic Sans MS"/>
                <w:b/>
              </w:rPr>
            </w:pPr>
          </w:p>
          <w:p w:rsidR="00C00174" w:rsidRDefault="00C00174" w:rsidP="00DE7957">
            <w:pPr>
              <w:rPr>
                <w:rFonts w:ascii="Comic Sans MS" w:hAnsi="Comic Sans MS"/>
                <w:b/>
              </w:rPr>
            </w:pPr>
          </w:p>
          <w:p w:rsidR="00C00174" w:rsidRDefault="00C00174" w:rsidP="00DE7957">
            <w:pPr>
              <w:rPr>
                <w:rFonts w:ascii="Comic Sans MS" w:hAnsi="Comic Sans MS"/>
                <w:b/>
              </w:rPr>
            </w:pPr>
          </w:p>
          <w:p w:rsidR="00C00174" w:rsidRDefault="00C00174" w:rsidP="00DE7957">
            <w:pPr>
              <w:rPr>
                <w:rFonts w:ascii="Comic Sans MS" w:hAnsi="Comic Sans MS"/>
                <w:b/>
              </w:rPr>
            </w:pPr>
          </w:p>
          <w:p w:rsidR="00C00174" w:rsidRDefault="00C00174" w:rsidP="00DE7957">
            <w:pPr>
              <w:rPr>
                <w:rFonts w:ascii="Comic Sans MS" w:hAnsi="Comic Sans MS"/>
                <w:b/>
              </w:rPr>
            </w:pPr>
          </w:p>
          <w:p w:rsidR="00C00174" w:rsidRPr="001168AB" w:rsidRDefault="00C00174" w:rsidP="00DE7957">
            <w:pPr>
              <w:rPr>
                <w:rFonts w:ascii="Comic Sans MS" w:hAnsi="Comic Sans MS"/>
                <w:b/>
              </w:rPr>
            </w:pPr>
          </w:p>
        </w:tc>
        <w:tc>
          <w:tcPr>
            <w:tcW w:w="1985" w:type="dxa"/>
            <w:vMerge w:val="restart"/>
          </w:tcPr>
          <w:p w:rsidR="00C00174" w:rsidRPr="006818B2" w:rsidRDefault="00C00174" w:rsidP="00DE7957">
            <w:pPr>
              <w:rPr>
                <w:rFonts w:ascii="Comic Sans MS" w:hAnsi="Comic Sans MS"/>
                <w:b/>
                <w:i/>
              </w:rPr>
            </w:pPr>
            <w:r>
              <w:rPr>
                <w:rFonts w:ascii="Comic Sans MS" w:hAnsi="Comic Sans MS"/>
                <w:b/>
                <w:i/>
              </w:rPr>
              <w:t>Which phone do you consider is most effective in meeting your needs? Why?</w:t>
            </w:r>
          </w:p>
        </w:tc>
        <w:tc>
          <w:tcPr>
            <w:tcW w:w="7512" w:type="dxa"/>
            <w:tcBorders>
              <w:bottom w:val="single" w:sz="4" w:space="0" w:color="auto"/>
            </w:tcBorders>
            <w:vAlign w:val="center"/>
          </w:tcPr>
          <w:p w:rsidR="00C00174" w:rsidRDefault="00C00174" w:rsidP="00DE7957">
            <w:pPr>
              <w:rPr>
                <w:rFonts w:ascii="Comic Sans MS" w:hAnsi="Comic Sans MS"/>
                <w:b/>
              </w:rPr>
            </w:pPr>
          </w:p>
          <w:p w:rsidR="00C00174" w:rsidRPr="001168AB" w:rsidRDefault="00C00174" w:rsidP="00DE7957">
            <w:pPr>
              <w:rPr>
                <w:rFonts w:ascii="Comic Sans MS" w:hAnsi="Comic Sans MS"/>
                <w:b/>
              </w:rPr>
            </w:pPr>
          </w:p>
        </w:tc>
      </w:tr>
      <w:tr w:rsidR="00C00174" w:rsidRPr="001168AB" w:rsidTr="00C00174">
        <w:trPr>
          <w:trHeight w:val="612"/>
        </w:trPr>
        <w:tc>
          <w:tcPr>
            <w:tcW w:w="1384" w:type="dxa"/>
            <w:vMerge/>
          </w:tcPr>
          <w:p w:rsidR="00C00174" w:rsidRPr="001168AB" w:rsidRDefault="00C00174" w:rsidP="00DE7957">
            <w:pPr>
              <w:rPr>
                <w:rFonts w:ascii="Comic Sans MS" w:hAnsi="Comic Sans MS"/>
                <w:b/>
              </w:rPr>
            </w:pPr>
          </w:p>
        </w:tc>
        <w:tc>
          <w:tcPr>
            <w:tcW w:w="1985" w:type="dxa"/>
            <w:vMerge/>
          </w:tcPr>
          <w:p w:rsidR="00C00174" w:rsidRPr="001168AB" w:rsidRDefault="00C00174" w:rsidP="00DE7957">
            <w:pPr>
              <w:rPr>
                <w:rFonts w:ascii="Comic Sans MS" w:hAnsi="Comic Sans MS"/>
                <w:b/>
              </w:rPr>
            </w:pPr>
          </w:p>
        </w:tc>
        <w:tc>
          <w:tcPr>
            <w:tcW w:w="7512"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p w:rsidR="00C00174" w:rsidRPr="001168AB" w:rsidRDefault="00C00174" w:rsidP="00DE7957">
            <w:pPr>
              <w:rPr>
                <w:rFonts w:ascii="Comic Sans MS" w:hAnsi="Comic Sans MS"/>
                <w:b/>
              </w:rPr>
            </w:pPr>
          </w:p>
        </w:tc>
      </w:tr>
      <w:tr w:rsidR="00C00174" w:rsidRPr="001168AB" w:rsidTr="00C00174">
        <w:trPr>
          <w:trHeight w:val="705"/>
        </w:trPr>
        <w:tc>
          <w:tcPr>
            <w:tcW w:w="1384" w:type="dxa"/>
            <w:vMerge/>
          </w:tcPr>
          <w:p w:rsidR="00C00174" w:rsidRPr="001168AB" w:rsidRDefault="00C00174" w:rsidP="00DE7957">
            <w:pPr>
              <w:rPr>
                <w:rFonts w:ascii="Comic Sans MS" w:hAnsi="Comic Sans MS"/>
                <w:b/>
              </w:rPr>
            </w:pPr>
          </w:p>
        </w:tc>
        <w:tc>
          <w:tcPr>
            <w:tcW w:w="1985" w:type="dxa"/>
            <w:vMerge/>
          </w:tcPr>
          <w:p w:rsidR="00C00174" w:rsidRPr="001168AB" w:rsidRDefault="00C00174" w:rsidP="00DE7957">
            <w:pPr>
              <w:rPr>
                <w:rFonts w:ascii="Comic Sans MS" w:hAnsi="Comic Sans MS"/>
                <w:b/>
              </w:rPr>
            </w:pPr>
          </w:p>
        </w:tc>
        <w:tc>
          <w:tcPr>
            <w:tcW w:w="7512"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p w:rsidR="00C00174" w:rsidRPr="001168AB" w:rsidRDefault="00C00174" w:rsidP="00DE7957">
            <w:pPr>
              <w:rPr>
                <w:rFonts w:ascii="Comic Sans MS" w:hAnsi="Comic Sans MS"/>
                <w:b/>
              </w:rPr>
            </w:pPr>
          </w:p>
        </w:tc>
      </w:tr>
      <w:tr w:rsidR="00C00174" w:rsidRPr="001168AB" w:rsidTr="00C00174">
        <w:trPr>
          <w:trHeight w:val="570"/>
        </w:trPr>
        <w:tc>
          <w:tcPr>
            <w:tcW w:w="1384" w:type="dxa"/>
            <w:vMerge/>
          </w:tcPr>
          <w:p w:rsidR="00C00174" w:rsidRPr="001168AB" w:rsidRDefault="00C00174" w:rsidP="00DE7957">
            <w:pPr>
              <w:rPr>
                <w:rFonts w:ascii="Comic Sans MS" w:hAnsi="Comic Sans MS"/>
                <w:b/>
              </w:rPr>
            </w:pPr>
          </w:p>
        </w:tc>
        <w:tc>
          <w:tcPr>
            <w:tcW w:w="1985" w:type="dxa"/>
            <w:vMerge/>
          </w:tcPr>
          <w:p w:rsidR="00C00174" w:rsidRPr="001168AB" w:rsidRDefault="00C00174" w:rsidP="00DE7957">
            <w:pPr>
              <w:rPr>
                <w:rFonts w:ascii="Comic Sans MS" w:hAnsi="Comic Sans MS"/>
                <w:b/>
              </w:rPr>
            </w:pPr>
          </w:p>
        </w:tc>
        <w:tc>
          <w:tcPr>
            <w:tcW w:w="7512"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p w:rsidR="00C00174" w:rsidRPr="001168AB" w:rsidRDefault="00C00174" w:rsidP="00DE7957">
            <w:pPr>
              <w:rPr>
                <w:rFonts w:ascii="Comic Sans MS" w:hAnsi="Comic Sans MS"/>
                <w:b/>
              </w:rPr>
            </w:pPr>
          </w:p>
        </w:tc>
      </w:tr>
      <w:tr w:rsidR="00C00174" w:rsidRPr="001168AB" w:rsidTr="00C00174">
        <w:trPr>
          <w:trHeight w:val="660"/>
        </w:trPr>
        <w:tc>
          <w:tcPr>
            <w:tcW w:w="1384" w:type="dxa"/>
            <w:vMerge/>
          </w:tcPr>
          <w:p w:rsidR="00C00174" w:rsidRPr="001168AB" w:rsidRDefault="00C00174" w:rsidP="00DE7957">
            <w:pPr>
              <w:rPr>
                <w:rFonts w:ascii="Comic Sans MS" w:hAnsi="Comic Sans MS"/>
                <w:b/>
              </w:rPr>
            </w:pPr>
          </w:p>
        </w:tc>
        <w:tc>
          <w:tcPr>
            <w:tcW w:w="1985" w:type="dxa"/>
            <w:vMerge/>
          </w:tcPr>
          <w:p w:rsidR="00C00174" w:rsidRPr="001168AB" w:rsidRDefault="00C00174" w:rsidP="00DE7957">
            <w:pPr>
              <w:rPr>
                <w:rFonts w:ascii="Comic Sans MS" w:hAnsi="Comic Sans MS"/>
                <w:b/>
              </w:rPr>
            </w:pPr>
          </w:p>
        </w:tc>
        <w:tc>
          <w:tcPr>
            <w:tcW w:w="7512"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tc>
      </w:tr>
      <w:tr w:rsidR="00C00174" w:rsidRPr="001168AB" w:rsidTr="00C00174">
        <w:trPr>
          <w:trHeight w:val="660"/>
        </w:trPr>
        <w:tc>
          <w:tcPr>
            <w:tcW w:w="1384" w:type="dxa"/>
            <w:vMerge/>
          </w:tcPr>
          <w:p w:rsidR="00C00174" w:rsidRPr="001168AB" w:rsidRDefault="00C00174" w:rsidP="00DE7957">
            <w:pPr>
              <w:rPr>
                <w:rFonts w:ascii="Comic Sans MS" w:hAnsi="Comic Sans MS"/>
                <w:b/>
              </w:rPr>
            </w:pPr>
          </w:p>
        </w:tc>
        <w:tc>
          <w:tcPr>
            <w:tcW w:w="1985" w:type="dxa"/>
            <w:vMerge/>
          </w:tcPr>
          <w:p w:rsidR="00C00174" w:rsidRPr="001168AB" w:rsidRDefault="00C00174" w:rsidP="00DE7957">
            <w:pPr>
              <w:rPr>
                <w:rFonts w:ascii="Comic Sans MS" w:hAnsi="Comic Sans MS"/>
                <w:b/>
              </w:rPr>
            </w:pPr>
          </w:p>
        </w:tc>
        <w:tc>
          <w:tcPr>
            <w:tcW w:w="7512"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tc>
      </w:tr>
      <w:tr w:rsidR="00C00174" w:rsidRPr="001168AB" w:rsidTr="00C00174">
        <w:trPr>
          <w:trHeight w:val="660"/>
        </w:trPr>
        <w:tc>
          <w:tcPr>
            <w:tcW w:w="1384" w:type="dxa"/>
            <w:vMerge/>
          </w:tcPr>
          <w:p w:rsidR="00C00174" w:rsidRPr="001168AB" w:rsidRDefault="00C00174" w:rsidP="00DE7957">
            <w:pPr>
              <w:rPr>
                <w:rFonts w:ascii="Comic Sans MS" w:hAnsi="Comic Sans MS"/>
                <w:b/>
              </w:rPr>
            </w:pPr>
          </w:p>
        </w:tc>
        <w:tc>
          <w:tcPr>
            <w:tcW w:w="1985" w:type="dxa"/>
            <w:vMerge/>
          </w:tcPr>
          <w:p w:rsidR="00C00174" w:rsidRPr="001168AB" w:rsidRDefault="00C00174" w:rsidP="00DE7957">
            <w:pPr>
              <w:rPr>
                <w:rFonts w:ascii="Comic Sans MS" w:hAnsi="Comic Sans MS"/>
                <w:b/>
              </w:rPr>
            </w:pPr>
          </w:p>
        </w:tc>
        <w:tc>
          <w:tcPr>
            <w:tcW w:w="7512"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tc>
      </w:tr>
      <w:tr w:rsidR="00C00174" w:rsidRPr="00EC7F09" w:rsidTr="00C00174">
        <w:trPr>
          <w:trHeight w:val="553"/>
        </w:trPr>
        <w:tc>
          <w:tcPr>
            <w:tcW w:w="1384" w:type="dxa"/>
            <w:vMerge/>
          </w:tcPr>
          <w:p w:rsidR="00C00174" w:rsidRPr="00EC7F09" w:rsidRDefault="00C00174" w:rsidP="00DE7957">
            <w:pPr>
              <w:rPr>
                <w:rFonts w:ascii="Comic Sans MS" w:hAnsi="Comic Sans MS"/>
                <w:b/>
                <w:sz w:val="12"/>
                <w:szCs w:val="12"/>
              </w:rPr>
            </w:pPr>
          </w:p>
        </w:tc>
        <w:tc>
          <w:tcPr>
            <w:tcW w:w="1985" w:type="dxa"/>
            <w:vMerge/>
          </w:tcPr>
          <w:p w:rsidR="00C00174" w:rsidRPr="00EC7F09" w:rsidRDefault="00C00174" w:rsidP="00DE7957">
            <w:pPr>
              <w:rPr>
                <w:rFonts w:ascii="Comic Sans MS" w:hAnsi="Comic Sans MS"/>
                <w:b/>
                <w:sz w:val="12"/>
                <w:szCs w:val="12"/>
              </w:rPr>
            </w:pPr>
          </w:p>
        </w:tc>
        <w:tc>
          <w:tcPr>
            <w:tcW w:w="7512" w:type="dxa"/>
            <w:tcBorders>
              <w:top w:val="single" w:sz="4" w:space="0" w:color="auto"/>
            </w:tcBorders>
            <w:vAlign w:val="center"/>
          </w:tcPr>
          <w:p w:rsidR="00C00174" w:rsidRPr="00EC7F09" w:rsidRDefault="00C00174" w:rsidP="00DE7957">
            <w:pPr>
              <w:rPr>
                <w:rFonts w:ascii="Comic Sans MS" w:hAnsi="Comic Sans MS"/>
                <w:b/>
                <w:sz w:val="12"/>
                <w:szCs w:val="12"/>
              </w:rPr>
            </w:pPr>
          </w:p>
        </w:tc>
      </w:tr>
      <w:tr w:rsidR="00C00174" w:rsidRPr="001168AB" w:rsidTr="00C00174">
        <w:tc>
          <w:tcPr>
            <w:tcW w:w="1384" w:type="dxa"/>
          </w:tcPr>
          <w:p w:rsidR="00C00174" w:rsidRPr="001168AB" w:rsidRDefault="00C00174" w:rsidP="00DE7957">
            <w:pPr>
              <w:rPr>
                <w:rFonts w:ascii="Comic Sans MS" w:hAnsi="Comic Sans MS"/>
                <w:b/>
              </w:rPr>
            </w:pPr>
            <w:r>
              <w:rPr>
                <w:rFonts w:ascii="Comic Sans MS" w:hAnsi="Comic Sans MS"/>
                <w:b/>
              </w:rPr>
              <w:lastRenderedPageBreak/>
              <w:t>Learning Step</w:t>
            </w:r>
          </w:p>
        </w:tc>
        <w:tc>
          <w:tcPr>
            <w:tcW w:w="1985" w:type="dxa"/>
          </w:tcPr>
          <w:p w:rsidR="00C00174" w:rsidRPr="001168AB" w:rsidRDefault="00C00174" w:rsidP="00DE7957">
            <w:pPr>
              <w:rPr>
                <w:rFonts w:ascii="Comic Sans MS" w:hAnsi="Comic Sans MS"/>
                <w:b/>
              </w:rPr>
            </w:pPr>
            <w:r>
              <w:rPr>
                <w:rFonts w:ascii="Comic Sans MS" w:hAnsi="Comic Sans MS"/>
                <w:b/>
              </w:rPr>
              <w:t>Question</w:t>
            </w:r>
          </w:p>
        </w:tc>
        <w:tc>
          <w:tcPr>
            <w:tcW w:w="7512" w:type="dxa"/>
            <w:vAlign w:val="center"/>
          </w:tcPr>
          <w:p w:rsidR="00C00174" w:rsidRPr="001168AB" w:rsidRDefault="00C00174" w:rsidP="00DE7957">
            <w:pPr>
              <w:rPr>
                <w:rFonts w:ascii="Comic Sans MS" w:hAnsi="Comic Sans MS"/>
                <w:b/>
              </w:rPr>
            </w:pPr>
            <w:r w:rsidRPr="001168AB">
              <w:rPr>
                <w:rFonts w:ascii="Comic Sans MS" w:hAnsi="Comic Sans MS"/>
                <w:b/>
              </w:rPr>
              <w:t>Answer</w:t>
            </w:r>
          </w:p>
        </w:tc>
      </w:tr>
      <w:tr w:rsidR="00C00174" w:rsidRPr="001168AB" w:rsidTr="00C00174">
        <w:trPr>
          <w:trHeight w:val="600"/>
        </w:trPr>
        <w:tc>
          <w:tcPr>
            <w:tcW w:w="1384" w:type="dxa"/>
            <w:vMerge w:val="restart"/>
          </w:tcPr>
          <w:p w:rsidR="00C00174" w:rsidRPr="001168AB" w:rsidRDefault="00C00174" w:rsidP="00DE7957">
            <w:pPr>
              <w:rPr>
                <w:rFonts w:ascii="Comic Sans MS" w:hAnsi="Comic Sans MS"/>
                <w:b/>
              </w:rPr>
            </w:pPr>
            <w:r>
              <w:rPr>
                <w:rFonts w:ascii="Comic Sans MS" w:hAnsi="Comic Sans MS"/>
                <w:b/>
              </w:rPr>
              <w:t>Topic Concept</w:t>
            </w:r>
          </w:p>
        </w:tc>
        <w:tc>
          <w:tcPr>
            <w:tcW w:w="1985" w:type="dxa"/>
            <w:vMerge w:val="restart"/>
          </w:tcPr>
          <w:p w:rsidR="00C00174" w:rsidRPr="006818B2" w:rsidRDefault="00C00174" w:rsidP="00DE7957">
            <w:pPr>
              <w:rPr>
                <w:rFonts w:ascii="Comic Sans MS" w:hAnsi="Comic Sans MS"/>
                <w:b/>
                <w:i/>
              </w:rPr>
            </w:pPr>
            <w:r>
              <w:rPr>
                <w:rFonts w:ascii="Comic Sans MS" w:hAnsi="Comic Sans MS"/>
                <w:b/>
                <w:i/>
              </w:rPr>
              <w:t>What features are most important in a mobile phone?</w:t>
            </w:r>
          </w:p>
        </w:tc>
        <w:tc>
          <w:tcPr>
            <w:tcW w:w="7512" w:type="dxa"/>
            <w:tcBorders>
              <w:bottom w:val="single" w:sz="4" w:space="0" w:color="auto"/>
            </w:tcBorders>
            <w:vAlign w:val="center"/>
          </w:tcPr>
          <w:p w:rsidR="00C00174" w:rsidRPr="001168AB" w:rsidRDefault="00C00174" w:rsidP="00DE7957">
            <w:pPr>
              <w:rPr>
                <w:rFonts w:ascii="Comic Sans MS" w:hAnsi="Comic Sans MS"/>
                <w:b/>
              </w:rPr>
            </w:pPr>
          </w:p>
          <w:p w:rsidR="00C00174" w:rsidRPr="001168AB" w:rsidRDefault="00C00174" w:rsidP="00DE7957">
            <w:pPr>
              <w:rPr>
                <w:rFonts w:ascii="Comic Sans MS" w:hAnsi="Comic Sans MS"/>
                <w:b/>
                <w:sz w:val="6"/>
                <w:szCs w:val="6"/>
              </w:rPr>
            </w:pPr>
          </w:p>
        </w:tc>
      </w:tr>
      <w:tr w:rsidR="00C00174" w:rsidRPr="001168AB" w:rsidTr="00C00174">
        <w:trPr>
          <w:trHeight w:val="615"/>
        </w:trPr>
        <w:tc>
          <w:tcPr>
            <w:tcW w:w="1384" w:type="dxa"/>
            <w:vMerge/>
          </w:tcPr>
          <w:p w:rsidR="00C00174" w:rsidRPr="001168AB" w:rsidRDefault="00C00174" w:rsidP="00DE7957">
            <w:pPr>
              <w:rPr>
                <w:rFonts w:ascii="Comic Sans MS" w:hAnsi="Comic Sans MS"/>
                <w:b/>
              </w:rPr>
            </w:pPr>
          </w:p>
        </w:tc>
        <w:tc>
          <w:tcPr>
            <w:tcW w:w="1985" w:type="dxa"/>
            <w:vMerge/>
          </w:tcPr>
          <w:p w:rsidR="00C00174" w:rsidRPr="001168AB" w:rsidRDefault="00C00174" w:rsidP="00DE7957">
            <w:pPr>
              <w:rPr>
                <w:rFonts w:ascii="Comic Sans MS" w:hAnsi="Comic Sans MS"/>
                <w:b/>
              </w:rPr>
            </w:pPr>
          </w:p>
        </w:tc>
        <w:tc>
          <w:tcPr>
            <w:tcW w:w="7512"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p w:rsidR="00C00174" w:rsidRPr="001168AB" w:rsidRDefault="00C00174" w:rsidP="00DE7957">
            <w:pPr>
              <w:rPr>
                <w:rFonts w:ascii="Comic Sans MS" w:hAnsi="Comic Sans MS"/>
                <w:b/>
              </w:rPr>
            </w:pPr>
          </w:p>
        </w:tc>
      </w:tr>
      <w:tr w:rsidR="00C00174" w:rsidRPr="001168AB" w:rsidTr="00C00174">
        <w:trPr>
          <w:trHeight w:val="630"/>
        </w:trPr>
        <w:tc>
          <w:tcPr>
            <w:tcW w:w="1384" w:type="dxa"/>
            <w:vMerge/>
          </w:tcPr>
          <w:p w:rsidR="00C00174" w:rsidRPr="001168AB" w:rsidRDefault="00C00174" w:rsidP="00DE7957">
            <w:pPr>
              <w:rPr>
                <w:rFonts w:ascii="Comic Sans MS" w:hAnsi="Comic Sans MS"/>
                <w:b/>
              </w:rPr>
            </w:pPr>
          </w:p>
        </w:tc>
        <w:tc>
          <w:tcPr>
            <w:tcW w:w="1985" w:type="dxa"/>
            <w:vMerge/>
          </w:tcPr>
          <w:p w:rsidR="00C00174" w:rsidRPr="001168AB" w:rsidRDefault="00C00174" w:rsidP="00DE7957">
            <w:pPr>
              <w:rPr>
                <w:rFonts w:ascii="Comic Sans MS" w:hAnsi="Comic Sans MS"/>
                <w:b/>
              </w:rPr>
            </w:pPr>
          </w:p>
        </w:tc>
        <w:tc>
          <w:tcPr>
            <w:tcW w:w="7512"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p w:rsidR="00C00174" w:rsidRPr="001168AB" w:rsidRDefault="00C00174" w:rsidP="00DE7957">
            <w:pPr>
              <w:rPr>
                <w:rFonts w:ascii="Comic Sans MS" w:hAnsi="Comic Sans MS"/>
                <w:b/>
              </w:rPr>
            </w:pPr>
          </w:p>
        </w:tc>
      </w:tr>
      <w:tr w:rsidR="00C00174" w:rsidRPr="001168AB" w:rsidTr="00C00174">
        <w:trPr>
          <w:trHeight w:val="630"/>
        </w:trPr>
        <w:tc>
          <w:tcPr>
            <w:tcW w:w="1384" w:type="dxa"/>
            <w:vMerge/>
          </w:tcPr>
          <w:p w:rsidR="00C00174" w:rsidRPr="001168AB" w:rsidRDefault="00C00174" w:rsidP="00DE7957">
            <w:pPr>
              <w:rPr>
                <w:rFonts w:ascii="Comic Sans MS" w:hAnsi="Comic Sans MS"/>
                <w:b/>
              </w:rPr>
            </w:pPr>
          </w:p>
        </w:tc>
        <w:tc>
          <w:tcPr>
            <w:tcW w:w="1985" w:type="dxa"/>
            <w:vMerge/>
          </w:tcPr>
          <w:p w:rsidR="00C00174" w:rsidRPr="001168AB" w:rsidRDefault="00C00174" w:rsidP="00DE7957">
            <w:pPr>
              <w:rPr>
                <w:rFonts w:ascii="Comic Sans MS" w:hAnsi="Comic Sans MS"/>
                <w:b/>
              </w:rPr>
            </w:pPr>
          </w:p>
        </w:tc>
        <w:tc>
          <w:tcPr>
            <w:tcW w:w="7512" w:type="dxa"/>
            <w:tcBorders>
              <w:top w:val="single" w:sz="4" w:space="0" w:color="auto"/>
              <w:bottom w:val="single" w:sz="4" w:space="0" w:color="auto"/>
            </w:tcBorders>
            <w:vAlign w:val="center"/>
          </w:tcPr>
          <w:p w:rsidR="00C00174" w:rsidRPr="001168AB" w:rsidRDefault="00C00174" w:rsidP="00DE7957">
            <w:pPr>
              <w:rPr>
                <w:rFonts w:ascii="Comic Sans MS" w:hAnsi="Comic Sans MS"/>
                <w:b/>
              </w:rPr>
            </w:pPr>
          </w:p>
        </w:tc>
      </w:tr>
      <w:tr w:rsidR="00C00174" w:rsidRPr="001168AB" w:rsidTr="00C00174">
        <w:trPr>
          <w:trHeight w:val="600"/>
        </w:trPr>
        <w:tc>
          <w:tcPr>
            <w:tcW w:w="1384" w:type="dxa"/>
            <w:vMerge w:val="restart"/>
          </w:tcPr>
          <w:p w:rsidR="00C00174" w:rsidRPr="001168AB" w:rsidRDefault="00C00174" w:rsidP="00DE7957">
            <w:pPr>
              <w:rPr>
                <w:rFonts w:ascii="Comic Sans MS" w:hAnsi="Comic Sans MS"/>
                <w:b/>
              </w:rPr>
            </w:pPr>
            <w:r>
              <w:rPr>
                <w:rFonts w:ascii="Comic Sans MS" w:hAnsi="Comic Sans MS"/>
                <w:b/>
              </w:rPr>
              <w:t>Appreciate</w:t>
            </w:r>
          </w:p>
        </w:tc>
        <w:tc>
          <w:tcPr>
            <w:tcW w:w="1985" w:type="dxa"/>
            <w:vMerge w:val="restart"/>
          </w:tcPr>
          <w:p w:rsidR="00C00174" w:rsidRPr="006818B2" w:rsidRDefault="00C00174" w:rsidP="00DE7957">
            <w:pPr>
              <w:rPr>
                <w:rFonts w:ascii="Comic Sans MS" w:hAnsi="Comic Sans MS"/>
                <w:b/>
                <w:i/>
              </w:rPr>
            </w:pPr>
            <w:r>
              <w:rPr>
                <w:rFonts w:ascii="Comic Sans MS" w:hAnsi="Comic Sans MS"/>
                <w:b/>
                <w:i/>
              </w:rPr>
              <w:t>How can I use my knowledge in the future?</w:t>
            </w:r>
          </w:p>
        </w:tc>
        <w:tc>
          <w:tcPr>
            <w:tcW w:w="7512" w:type="dxa"/>
            <w:vAlign w:val="center"/>
          </w:tcPr>
          <w:p w:rsidR="00C00174" w:rsidRPr="001168AB" w:rsidRDefault="00C00174" w:rsidP="00DE7957">
            <w:pPr>
              <w:rPr>
                <w:rFonts w:ascii="Comic Sans MS" w:hAnsi="Comic Sans MS"/>
                <w:b/>
              </w:rPr>
            </w:pPr>
          </w:p>
          <w:p w:rsidR="00C00174" w:rsidRPr="001168AB" w:rsidRDefault="00C00174" w:rsidP="00DE7957">
            <w:pPr>
              <w:rPr>
                <w:rFonts w:ascii="Comic Sans MS" w:hAnsi="Comic Sans MS"/>
                <w:b/>
                <w:sz w:val="6"/>
                <w:szCs w:val="6"/>
              </w:rPr>
            </w:pPr>
          </w:p>
        </w:tc>
      </w:tr>
      <w:tr w:rsidR="00C00174" w:rsidRPr="001168AB" w:rsidTr="00C00174">
        <w:trPr>
          <w:trHeight w:val="615"/>
        </w:trPr>
        <w:tc>
          <w:tcPr>
            <w:tcW w:w="1384" w:type="dxa"/>
            <w:vMerge/>
          </w:tcPr>
          <w:p w:rsidR="00C00174" w:rsidRPr="001168AB" w:rsidRDefault="00C00174" w:rsidP="00DE7957">
            <w:pPr>
              <w:rPr>
                <w:rFonts w:ascii="Comic Sans MS" w:hAnsi="Comic Sans MS"/>
                <w:b/>
              </w:rPr>
            </w:pPr>
          </w:p>
        </w:tc>
        <w:tc>
          <w:tcPr>
            <w:tcW w:w="1985" w:type="dxa"/>
            <w:vMerge/>
          </w:tcPr>
          <w:p w:rsidR="00C00174" w:rsidRPr="001168AB" w:rsidRDefault="00C00174" w:rsidP="00DE7957">
            <w:pPr>
              <w:rPr>
                <w:rFonts w:ascii="Comic Sans MS" w:hAnsi="Comic Sans MS"/>
                <w:b/>
              </w:rPr>
            </w:pPr>
          </w:p>
        </w:tc>
        <w:tc>
          <w:tcPr>
            <w:tcW w:w="7512" w:type="dxa"/>
            <w:vAlign w:val="center"/>
          </w:tcPr>
          <w:p w:rsidR="00C00174" w:rsidRPr="001168AB" w:rsidRDefault="00C00174" w:rsidP="00DE7957">
            <w:pPr>
              <w:rPr>
                <w:rFonts w:ascii="Comic Sans MS" w:hAnsi="Comic Sans MS"/>
                <w:b/>
              </w:rPr>
            </w:pPr>
          </w:p>
          <w:p w:rsidR="00C00174" w:rsidRPr="001168AB" w:rsidRDefault="00C00174" w:rsidP="00DE7957">
            <w:pPr>
              <w:rPr>
                <w:rFonts w:ascii="Comic Sans MS" w:hAnsi="Comic Sans MS"/>
                <w:b/>
              </w:rPr>
            </w:pPr>
          </w:p>
        </w:tc>
      </w:tr>
      <w:tr w:rsidR="00C00174" w:rsidRPr="001168AB" w:rsidTr="00C00174">
        <w:trPr>
          <w:trHeight w:val="630"/>
        </w:trPr>
        <w:tc>
          <w:tcPr>
            <w:tcW w:w="1384" w:type="dxa"/>
            <w:vMerge/>
          </w:tcPr>
          <w:p w:rsidR="00C00174" w:rsidRPr="001168AB" w:rsidRDefault="00C00174" w:rsidP="00DE7957">
            <w:pPr>
              <w:rPr>
                <w:rFonts w:ascii="Comic Sans MS" w:hAnsi="Comic Sans MS"/>
                <w:b/>
              </w:rPr>
            </w:pPr>
          </w:p>
        </w:tc>
        <w:tc>
          <w:tcPr>
            <w:tcW w:w="1985" w:type="dxa"/>
            <w:vMerge/>
          </w:tcPr>
          <w:p w:rsidR="00C00174" w:rsidRPr="001168AB" w:rsidRDefault="00C00174" w:rsidP="00DE7957">
            <w:pPr>
              <w:rPr>
                <w:rFonts w:ascii="Comic Sans MS" w:hAnsi="Comic Sans MS"/>
                <w:b/>
              </w:rPr>
            </w:pPr>
          </w:p>
        </w:tc>
        <w:tc>
          <w:tcPr>
            <w:tcW w:w="7512" w:type="dxa"/>
            <w:vAlign w:val="center"/>
          </w:tcPr>
          <w:p w:rsidR="00C00174" w:rsidRPr="001168AB" w:rsidRDefault="00C00174" w:rsidP="00DE7957">
            <w:pPr>
              <w:rPr>
                <w:rFonts w:ascii="Comic Sans MS" w:hAnsi="Comic Sans MS"/>
                <w:b/>
              </w:rPr>
            </w:pPr>
          </w:p>
          <w:p w:rsidR="00C00174" w:rsidRPr="001168AB" w:rsidRDefault="00C00174" w:rsidP="00DE7957">
            <w:pPr>
              <w:rPr>
                <w:rFonts w:ascii="Comic Sans MS" w:hAnsi="Comic Sans MS"/>
                <w:b/>
              </w:rPr>
            </w:pPr>
          </w:p>
        </w:tc>
      </w:tr>
      <w:tr w:rsidR="00C00174" w:rsidRPr="001168AB" w:rsidTr="00C00174">
        <w:trPr>
          <w:trHeight w:val="630"/>
        </w:trPr>
        <w:tc>
          <w:tcPr>
            <w:tcW w:w="1384" w:type="dxa"/>
            <w:vMerge/>
          </w:tcPr>
          <w:p w:rsidR="00C00174" w:rsidRPr="001168AB" w:rsidRDefault="00C00174" w:rsidP="00DE7957">
            <w:pPr>
              <w:rPr>
                <w:rFonts w:ascii="Comic Sans MS" w:hAnsi="Comic Sans MS"/>
                <w:b/>
              </w:rPr>
            </w:pPr>
          </w:p>
        </w:tc>
        <w:tc>
          <w:tcPr>
            <w:tcW w:w="1985" w:type="dxa"/>
            <w:vMerge/>
          </w:tcPr>
          <w:p w:rsidR="00C00174" w:rsidRPr="001168AB" w:rsidRDefault="00C00174" w:rsidP="00DE7957">
            <w:pPr>
              <w:rPr>
                <w:rFonts w:ascii="Comic Sans MS" w:hAnsi="Comic Sans MS"/>
                <w:b/>
              </w:rPr>
            </w:pPr>
          </w:p>
        </w:tc>
        <w:tc>
          <w:tcPr>
            <w:tcW w:w="7512" w:type="dxa"/>
            <w:vAlign w:val="center"/>
          </w:tcPr>
          <w:p w:rsidR="00C00174" w:rsidRPr="001168AB" w:rsidRDefault="00C00174" w:rsidP="00DE7957">
            <w:pPr>
              <w:rPr>
                <w:rFonts w:ascii="Comic Sans MS" w:hAnsi="Comic Sans MS"/>
                <w:b/>
              </w:rPr>
            </w:pPr>
          </w:p>
        </w:tc>
      </w:tr>
    </w:tbl>
    <w:p w:rsidR="007C6AD1" w:rsidRDefault="007C6AD1" w:rsidP="002B4DA1">
      <w:pPr>
        <w:rPr>
          <w:sz w:val="24"/>
          <w:szCs w:val="24"/>
        </w:rPr>
      </w:pPr>
    </w:p>
    <w:p w:rsidR="007C6AD1" w:rsidRDefault="007C6AD1" w:rsidP="002B4DA1">
      <w:pPr>
        <w:rPr>
          <w:sz w:val="24"/>
          <w:szCs w:val="24"/>
        </w:rPr>
      </w:pPr>
    </w:p>
    <w:p w:rsidR="00EE2515" w:rsidRDefault="00EE2515" w:rsidP="002B4DA1">
      <w:pPr>
        <w:rPr>
          <w:sz w:val="24"/>
          <w:szCs w:val="24"/>
        </w:rPr>
      </w:pPr>
    </w:p>
    <w:p w:rsidR="00EE2515" w:rsidRDefault="00EE2515" w:rsidP="00FB4CB0">
      <w:pPr>
        <w:jc w:val="center"/>
        <w:rPr>
          <w:sz w:val="24"/>
          <w:szCs w:val="24"/>
        </w:rPr>
      </w:pPr>
    </w:p>
    <w:p w:rsidR="00EE2515" w:rsidRDefault="00EE2515" w:rsidP="002B4DA1">
      <w:pPr>
        <w:rPr>
          <w:sz w:val="24"/>
          <w:szCs w:val="24"/>
        </w:rPr>
      </w:pPr>
    </w:p>
    <w:p w:rsidR="00EE2515" w:rsidRDefault="00FB4CB0" w:rsidP="00FB4CB0">
      <w:pPr>
        <w:jc w:val="center"/>
        <w:rPr>
          <w:sz w:val="24"/>
          <w:szCs w:val="24"/>
        </w:rPr>
      </w:pPr>
      <w:r>
        <w:rPr>
          <w:noProof/>
          <w:sz w:val="24"/>
          <w:szCs w:val="24"/>
          <w:lang w:eastAsia="en-AU"/>
        </w:rPr>
        <w:drawing>
          <wp:inline distT="0" distB="0" distL="0" distR="0" wp14:anchorId="6B7EC7FC">
            <wp:extent cx="2560320" cy="2981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2981325"/>
                    </a:xfrm>
                    <a:prstGeom prst="rect">
                      <a:avLst/>
                    </a:prstGeom>
                    <a:noFill/>
                  </pic:spPr>
                </pic:pic>
              </a:graphicData>
            </a:graphic>
          </wp:inline>
        </w:drawing>
      </w:r>
    </w:p>
    <w:p w:rsidR="00EE2515" w:rsidRDefault="00EE2515" w:rsidP="002B4DA1">
      <w:pPr>
        <w:rPr>
          <w:sz w:val="24"/>
          <w:szCs w:val="24"/>
        </w:rPr>
      </w:pPr>
    </w:p>
    <w:p w:rsidR="00EE2515" w:rsidRDefault="00EE2515" w:rsidP="002B4DA1">
      <w:pPr>
        <w:rPr>
          <w:sz w:val="24"/>
          <w:szCs w:val="24"/>
        </w:rPr>
      </w:pPr>
    </w:p>
    <w:p w:rsidR="00EE2515" w:rsidRDefault="00EE2515" w:rsidP="002B4DA1">
      <w:pPr>
        <w:rPr>
          <w:sz w:val="24"/>
          <w:szCs w:val="24"/>
        </w:rPr>
      </w:pPr>
    </w:p>
    <w:p w:rsidR="00EE2515" w:rsidRDefault="00EE2515" w:rsidP="002B4DA1">
      <w:pPr>
        <w:rPr>
          <w:sz w:val="24"/>
          <w:szCs w:val="24"/>
        </w:rPr>
      </w:pPr>
      <w:r>
        <w:rPr>
          <w:noProof/>
          <w:sz w:val="24"/>
          <w:szCs w:val="24"/>
          <w:lang w:eastAsia="en-AU"/>
        </w:rPr>
        <w:lastRenderedPageBreak/>
        <w:drawing>
          <wp:inline distT="0" distB="0" distL="0" distR="0">
            <wp:extent cx="6756400" cy="1361440"/>
            <wp:effectExtent l="19050" t="38100" r="44450" b="2921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E2515" w:rsidRDefault="00EE2515" w:rsidP="002B4DA1">
      <w:pPr>
        <w:rPr>
          <w:sz w:val="24"/>
          <w:szCs w:val="24"/>
        </w:rPr>
      </w:pPr>
      <w:r>
        <w:rPr>
          <w:noProof/>
          <w:sz w:val="24"/>
          <w:szCs w:val="24"/>
          <w:lang w:eastAsia="en-AU"/>
        </w:rPr>
        <w:drawing>
          <wp:inline distT="0" distB="0" distL="0" distR="0">
            <wp:extent cx="6888480" cy="2174240"/>
            <wp:effectExtent l="0" t="19050" r="45720" b="5461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Pr>
          <w:noProof/>
          <w:sz w:val="24"/>
          <w:szCs w:val="24"/>
          <w:lang w:eastAsia="en-AU"/>
        </w:rPr>
        <w:drawing>
          <wp:inline distT="0" distB="0" distL="0" distR="0">
            <wp:extent cx="6837680" cy="1798320"/>
            <wp:effectExtent l="0" t="19050" r="39370" b="4953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Pr>
          <w:noProof/>
          <w:sz w:val="24"/>
          <w:szCs w:val="24"/>
          <w:lang w:eastAsia="en-AU"/>
        </w:rPr>
        <w:drawing>
          <wp:inline distT="0" distB="0" distL="0" distR="0">
            <wp:extent cx="6847840" cy="1493520"/>
            <wp:effectExtent l="0" t="19050" r="29210" b="3048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DA0DE5" w:rsidRDefault="00DA0DE5" w:rsidP="002B4DA1">
      <w:pPr>
        <w:rPr>
          <w:sz w:val="24"/>
          <w:szCs w:val="24"/>
        </w:rPr>
      </w:pPr>
    </w:p>
    <w:p w:rsidR="00D4433D" w:rsidRDefault="00D4433D" w:rsidP="001F20D2">
      <w:pPr>
        <w:pStyle w:val="Heading1"/>
        <w:rPr>
          <w:rFonts w:asciiTheme="minorHAnsi" w:eastAsia="Arial Unicode MS" w:hAnsiTheme="minorHAnsi"/>
          <w:color w:val="auto"/>
          <w:sz w:val="20"/>
          <w:szCs w:val="20"/>
        </w:rPr>
      </w:pPr>
    </w:p>
    <w:p w:rsidR="001F20D2" w:rsidRPr="00A6537F" w:rsidRDefault="001F20D2" w:rsidP="001F20D2">
      <w:pPr>
        <w:pStyle w:val="Heading1"/>
        <w:rPr>
          <w:rFonts w:asciiTheme="minorHAnsi" w:eastAsia="Arial Unicode MS" w:hAnsiTheme="minorHAnsi"/>
          <w:color w:val="auto"/>
          <w:sz w:val="20"/>
          <w:szCs w:val="20"/>
        </w:rPr>
      </w:pPr>
      <w:r w:rsidRPr="00A6537F">
        <w:rPr>
          <w:rFonts w:asciiTheme="minorHAnsi" w:eastAsia="Arial Unicode MS" w:hAnsiTheme="minorHAnsi"/>
          <w:color w:val="auto"/>
          <w:sz w:val="20"/>
          <w:szCs w:val="20"/>
        </w:rPr>
        <w:t xml:space="preserve">ALARM is the literacy framework that Wyndham is introducing across all subjects.  It is designed to help you understand the learning and responding process and explore the different levels of thinking required. This will assist you to learn your content, understand the language of exams and produce comprehensive written responses.    This will greatly aid your exam performance and the numerous questions you will need to answer.  </w:t>
      </w:r>
    </w:p>
    <w:p w:rsidR="001F20D2" w:rsidRPr="009C5513" w:rsidRDefault="001F20D2" w:rsidP="001F20D2"/>
    <w:tbl>
      <w:tblPr>
        <w:tblStyle w:val="TableGrid"/>
        <w:tblW w:w="0" w:type="auto"/>
        <w:tblInd w:w="-34" w:type="dxa"/>
        <w:tblLayout w:type="fixed"/>
        <w:tblLook w:val="04A0" w:firstRow="1" w:lastRow="0" w:firstColumn="1" w:lastColumn="0" w:noHBand="0" w:noVBand="1"/>
      </w:tblPr>
      <w:tblGrid>
        <w:gridCol w:w="7048"/>
        <w:gridCol w:w="1741"/>
        <w:gridCol w:w="1655"/>
      </w:tblGrid>
      <w:tr w:rsidR="001F20D2" w:rsidRPr="00844E61" w:rsidTr="00F26065">
        <w:tc>
          <w:tcPr>
            <w:tcW w:w="7048" w:type="dxa"/>
          </w:tcPr>
          <w:p w:rsidR="001F20D2" w:rsidRPr="00844E61" w:rsidRDefault="001F20D2" w:rsidP="00895FCA">
            <w:pPr>
              <w:pStyle w:val="Heading2"/>
              <w:jc w:val="center"/>
              <w:outlineLvl w:val="1"/>
              <w:rPr>
                <w:rFonts w:asciiTheme="minorHAnsi" w:eastAsia="Arial Unicode MS" w:hAnsiTheme="minorHAnsi" w:cs="Arial Unicode MS"/>
                <w:sz w:val="20"/>
                <w:szCs w:val="20"/>
              </w:rPr>
            </w:pPr>
            <w:r w:rsidRPr="00A6537F">
              <w:rPr>
                <w:rFonts w:asciiTheme="minorHAnsi" w:eastAsia="Arial Unicode MS" w:hAnsiTheme="minorHAnsi"/>
                <w:color w:val="auto"/>
                <w:sz w:val="20"/>
                <w:szCs w:val="20"/>
              </w:rPr>
              <w:lastRenderedPageBreak/>
              <w:t>ALARM STEPS FOR RESPONDING</w:t>
            </w:r>
          </w:p>
        </w:tc>
        <w:tc>
          <w:tcPr>
            <w:tcW w:w="3396" w:type="dxa"/>
            <w:gridSpan w:val="2"/>
          </w:tcPr>
          <w:p w:rsidR="001F20D2" w:rsidRPr="00844E61" w:rsidRDefault="001F20D2" w:rsidP="00895FCA">
            <w:pPr>
              <w:pStyle w:val="Heading2"/>
              <w:jc w:val="center"/>
              <w:outlineLvl w:val="1"/>
              <w:rPr>
                <w:rFonts w:asciiTheme="minorHAnsi" w:eastAsia="Arial Unicode MS" w:hAnsiTheme="minorHAnsi" w:cs="Arial Unicode MS"/>
                <w:sz w:val="20"/>
                <w:szCs w:val="20"/>
              </w:rPr>
            </w:pPr>
            <w:r w:rsidRPr="00A6537F">
              <w:rPr>
                <w:rFonts w:asciiTheme="minorHAnsi" w:eastAsia="Arial Unicode MS" w:hAnsiTheme="minorHAnsi"/>
                <w:color w:val="auto"/>
                <w:sz w:val="20"/>
                <w:szCs w:val="20"/>
              </w:rPr>
              <w:t>HSC VERBS</w:t>
            </w:r>
          </w:p>
        </w:tc>
      </w:tr>
      <w:tr w:rsidR="001F20D2" w:rsidRPr="00844E61" w:rsidTr="00F26065">
        <w:tc>
          <w:tcPr>
            <w:tcW w:w="10444" w:type="dxa"/>
            <w:gridSpan w:val="3"/>
          </w:tcPr>
          <w:p w:rsidR="001F20D2" w:rsidRPr="00844E61" w:rsidRDefault="001F20D2" w:rsidP="00895FCA">
            <w:pPr>
              <w:rPr>
                <w:rFonts w:eastAsia="Arial Unicode MS" w:cs="Arial Unicode MS"/>
                <w:b/>
                <w:sz w:val="20"/>
                <w:szCs w:val="20"/>
              </w:rPr>
            </w:pPr>
            <w:r w:rsidRPr="00844E61">
              <w:rPr>
                <w:rFonts w:eastAsia="Arial Unicode MS" w:cs="Arial Unicode MS"/>
                <w:b/>
                <w:sz w:val="20"/>
                <w:szCs w:val="20"/>
              </w:rPr>
              <w:t>TOPIC CONCEPT:</w:t>
            </w:r>
            <w:r>
              <w:rPr>
                <w:rFonts w:eastAsia="Arial Unicode MS" w:cs="Arial Unicode MS"/>
                <w:b/>
                <w:sz w:val="20"/>
                <w:szCs w:val="20"/>
              </w:rPr>
              <w:t xml:space="preserve"> Use first when responding.</w:t>
            </w:r>
          </w:p>
          <w:p w:rsidR="001F20D2" w:rsidRDefault="001F20D2" w:rsidP="001F20D2">
            <w:pPr>
              <w:pStyle w:val="ListParagraph"/>
              <w:numPr>
                <w:ilvl w:val="0"/>
                <w:numId w:val="9"/>
              </w:numPr>
              <w:rPr>
                <w:rFonts w:eastAsia="Arial Unicode MS" w:cs="Arial"/>
                <w:sz w:val="20"/>
                <w:szCs w:val="20"/>
              </w:rPr>
            </w:pPr>
            <w:r w:rsidRPr="00F16723">
              <w:rPr>
                <w:rFonts w:eastAsia="Arial Unicode MS" w:cs="Arial"/>
                <w:sz w:val="20"/>
                <w:szCs w:val="20"/>
              </w:rPr>
              <w:t>The interrelationship between the components and the essential idea of topic.</w:t>
            </w:r>
          </w:p>
          <w:p w:rsidR="00895FCA" w:rsidRPr="00F16723" w:rsidRDefault="00895FCA" w:rsidP="00895FCA">
            <w:pPr>
              <w:pStyle w:val="ListParagraph"/>
              <w:rPr>
                <w:rFonts w:eastAsia="Arial Unicode MS" w:cs="Arial"/>
                <w:sz w:val="20"/>
                <w:szCs w:val="20"/>
              </w:rPr>
            </w:pPr>
          </w:p>
        </w:tc>
      </w:tr>
      <w:tr w:rsidR="001F20D2" w:rsidRPr="00844E61" w:rsidTr="00F26065">
        <w:tc>
          <w:tcPr>
            <w:tcW w:w="7048" w:type="dxa"/>
          </w:tcPr>
          <w:p w:rsidR="001F20D2" w:rsidRPr="00844E61" w:rsidRDefault="001F20D2" w:rsidP="00895FCA">
            <w:pPr>
              <w:rPr>
                <w:rFonts w:eastAsia="Arial Unicode MS" w:cs="Arial Unicode MS"/>
                <w:b/>
                <w:sz w:val="20"/>
                <w:szCs w:val="20"/>
              </w:rPr>
            </w:pPr>
            <w:r w:rsidRPr="00844E61">
              <w:rPr>
                <w:rFonts w:eastAsia="Arial Unicode MS" w:cs="Arial Unicode MS"/>
                <w:b/>
                <w:sz w:val="20"/>
                <w:szCs w:val="20"/>
              </w:rPr>
              <w:t xml:space="preserve">NAME AND DEFINE:  </w:t>
            </w:r>
          </w:p>
          <w:p w:rsidR="001F20D2" w:rsidRPr="00844E61" w:rsidRDefault="001F20D2" w:rsidP="001F20D2">
            <w:pPr>
              <w:pStyle w:val="ListParagraph"/>
              <w:numPr>
                <w:ilvl w:val="0"/>
                <w:numId w:val="1"/>
              </w:numPr>
              <w:jc w:val="both"/>
              <w:rPr>
                <w:rFonts w:eastAsia="Arial Unicode MS" w:cs="Arial"/>
                <w:b/>
                <w:sz w:val="20"/>
                <w:szCs w:val="20"/>
              </w:rPr>
            </w:pPr>
            <w:r w:rsidRPr="00844E61">
              <w:rPr>
                <w:rFonts w:eastAsia="Arial Unicode MS" w:cs="Arial"/>
                <w:sz w:val="20"/>
                <w:szCs w:val="20"/>
              </w:rPr>
              <w:t xml:space="preserve">Components/elements/steps/stages of the topic or process. </w:t>
            </w:r>
          </w:p>
          <w:p w:rsidR="001F20D2" w:rsidRPr="00844E61" w:rsidRDefault="001F20D2" w:rsidP="001F20D2">
            <w:pPr>
              <w:pStyle w:val="ListParagraph"/>
              <w:numPr>
                <w:ilvl w:val="0"/>
                <w:numId w:val="1"/>
              </w:numPr>
              <w:jc w:val="both"/>
              <w:rPr>
                <w:rFonts w:eastAsia="Arial Unicode MS" w:cs="Arial"/>
                <w:b/>
                <w:sz w:val="20"/>
                <w:szCs w:val="20"/>
              </w:rPr>
            </w:pPr>
            <w:r w:rsidRPr="00844E61">
              <w:rPr>
                <w:rFonts w:eastAsia="Arial Unicode MS" w:cs="Arial"/>
                <w:sz w:val="20"/>
                <w:szCs w:val="20"/>
              </w:rPr>
              <w:t xml:space="preserve">Give a name and definition of EACH of these areas.   </w:t>
            </w:r>
          </w:p>
          <w:p w:rsidR="001F20D2" w:rsidRPr="00844E61" w:rsidRDefault="001F20D2" w:rsidP="001F20D2">
            <w:pPr>
              <w:pStyle w:val="ListParagraph"/>
              <w:numPr>
                <w:ilvl w:val="0"/>
                <w:numId w:val="1"/>
              </w:numPr>
              <w:jc w:val="both"/>
              <w:rPr>
                <w:rFonts w:eastAsia="Arial Unicode MS" w:cs="Arial"/>
                <w:b/>
                <w:sz w:val="20"/>
                <w:szCs w:val="20"/>
              </w:rPr>
            </w:pPr>
            <w:r w:rsidRPr="00844E61">
              <w:rPr>
                <w:rFonts w:eastAsia="Arial Unicode MS" w:cs="Arial"/>
                <w:sz w:val="20"/>
                <w:szCs w:val="20"/>
              </w:rPr>
              <w:t xml:space="preserve">Identify. </w:t>
            </w:r>
          </w:p>
        </w:tc>
        <w:tc>
          <w:tcPr>
            <w:tcW w:w="3396" w:type="dxa"/>
            <w:gridSpan w:val="2"/>
          </w:tcPr>
          <w:p w:rsidR="001F20D2" w:rsidRPr="00844E61"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Clarify</w:t>
            </w:r>
          </w:p>
          <w:p w:rsidR="001F20D2" w:rsidRPr="00844E61"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Define</w:t>
            </w:r>
          </w:p>
          <w:p w:rsidR="001F20D2" w:rsidRPr="00844E61"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Identify</w:t>
            </w:r>
          </w:p>
          <w:p w:rsidR="001F20D2" w:rsidRPr="00844E61"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Recall</w:t>
            </w:r>
          </w:p>
          <w:p w:rsidR="001F20D2" w:rsidRPr="00844E61"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Recount</w:t>
            </w:r>
          </w:p>
          <w:p w:rsidR="001F20D2" w:rsidRPr="00844E61"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Summarise</w:t>
            </w:r>
          </w:p>
        </w:tc>
      </w:tr>
      <w:tr w:rsidR="001F20D2" w:rsidRPr="00844E61" w:rsidTr="00F26065">
        <w:tc>
          <w:tcPr>
            <w:tcW w:w="7048" w:type="dxa"/>
          </w:tcPr>
          <w:p w:rsidR="001F20D2" w:rsidRPr="00844E61" w:rsidRDefault="001F20D2" w:rsidP="00895FCA">
            <w:pPr>
              <w:rPr>
                <w:rFonts w:eastAsia="Arial Unicode MS" w:cs="Arial Unicode MS"/>
                <w:b/>
                <w:sz w:val="20"/>
                <w:szCs w:val="20"/>
              </w:rPr>
            </w:pPr>
            <w:r w:rsidRPr="00844E61">
              <w:rPr>
                <w:rFonts w:eastAsia="Arial Unicode MS" w:cs="Arial Unicode MS"/>
                <w:b/>
                <w:sz w:val="20"/>
                <w:szCs w:val="20"/>
              </w:rPr>
              <w:t xml:space="preserve">DESCRIBE:  </w:t>
            </w:r>
          </w:p>
          <w:p w:rsidR="001F20D2" w:rsidRPr="00844E61" w:rsidRDefault="001F20D2" w:rsidP="001F20D2">
            <w:pPr>
              <w:pStyle w:val="ListParagraph"/>
              <w:numPr>
                <w:ilvl w:val="0"/>
                <w:numId w:val="2"/>
              </w:numPr>
              <w:rPr>
                <w:rFonts w:eastAsia="Arial Unicode MS" w:cs="Arial"/>
                <w:b/>
                <w:sz w:val="20"/>
                <w:szCs w:val="20"/>
              </w:rPr>
            </w:pPr>
            <w:r w:rsidRPr="00844E61">
              <w:rPr>
                <w:rFonts w:eastAsia="Arial Unicode MS" w:cs="Arial"/>
                <w:sz w:val="20"/>
                <w:szCs w:val="20"/>
              </w:rPr>
              <w:t>What are the features/characteristics/properties to each compound/element?</w:t>
            </w:r>
          </w:p>
          <w:p w:rsidR="001F20D2" w:rsidRPr="00844E61" w:rsidRDefault="001F20D2" w:rsidP="001F20D2">
            <w:pPr>
              <w:pStyle w:val="ListParagraph"/>
              <w:numPr>
                <w:ilvl w:val="0"/>
                <w:numId w:val="2"/>
              </w:numPr>
              <w:rPr>
                <w:rFonts w:eastAsia="Arial Unicode MS" w:cs="Arial"/>
                <w:b/>
                <w:sz w:val="20"/>
                <w:szCs w:val="20"/>
              </w:rPr>
            </w:pPr>
            <w:r w:rsidRPr="00844E61">
              <w:rPr>
                <w:rFonts w:eastAsia="Arial Unicode MS" w:cs="Arial"/>
                <w:sz w:val="20"/>
                <w:szCs w:val="20"/>
              </w:rPr>
              <w:t>Step/stage in the process.</w:t>
            </w:r>
          </w:p>
          <w:p w:rsidR="001F20D2" w:rsidRPr="00895FCA" w:rsidRDefault="001F20D2" w:rsidP="001F20D2">
            <w:pPr>
              <w:pStyle w:val="ListParagraph"/>
              <w:numPr>
                <w:ilvl w:val="0"/>
                <w:numId w:val="2"/>
              </w:numPr>
              <w:rPr>
                <w:rFonts w:eastAsia="Arial Unicode MS" w:cs="Arial"/>
                <w:b/>
                <w:sz w:val="20"/>
                <w:szCs w:val="20"/>
              </w:rPr>
            </w:pPr>
            <w:r w:rsidRPr="00844E61">
              <w:rPr>
                <w:rFonts w:eastAsia="Arial Unicode MS" w:cs="Arial"/>
                <w:sz w:val="20"/>
                <w:szCs w:val="20"/>
              </w:rPr>
              <w:t>Use examples and equations.</w:t>
            </w:r>
          </w:p>
          <w:p w:rsidR="00895FCA" w:rsidRPr="00844E61" w:rsidRDefault="00895FCA" w:rsidP="00895FCA">
            <w:pPr>
              <w:pStyle w:val="ListParagraph"/>
              <w:rPr>
                <w:rFonts w:eastAsia="Arial Unicode MS" w:cs="Arial"/>
                <w:b/>
                <w:sz w:val="20"/>
                <w:szCs w:val="20"/>
              </w:rPr>
            </w:pPr>
          </w:p>
        </w:tc>
        <w:tc>
          <w:tcPr>
            <w:tcW w:w="1741" w:type="dxa"/>
          </w:tcPr>
          <w:p w:rsidR="001F20D2" w:rsidRPr="00844E61" w:rsidRDefault="001F20D2" w:rsidP="00895FCA">
            <w:pPr>
              <w:pStyle w:val="ListParagraph"/>
              <w:ind w:left="0"/>
              <w:rPr>
                <w:rFonts w:eastAsia="Arial Unicode MS" w:cs="Arial Unicode MS"/>
                <w:b/>
                <w:sz w:val="20"/>
                <w:szCs w:val="20"/>
              </w:rPr>
            </w:pPr>
            <w:r w:rsidRPr="00844E61">
              <w:rPr>
                <w:rFonts w:eastAsia="Arial Unicode MS" w:cs="Arial Unicode MS"/>
                <w:b/>
                <w:sz w:val="20"/>
                <w:szCs w:val="20"/>
              </w:rPr>
              <w:t>Describe</w:t>
            </w:r>
          </w:p>
          <w:p w:rsidR="001F20D2" w:rsidRPr="00844E61" w:rsidRDefault="001F20D2" w:rsidP="00895FCA">
            <w:pPr>
              <w:pStyle w:val="ListParagraph"/>
              <w:ind w:left="0"/>
              <w:rPr>
                <w:rFonts w:eastAsia="Arial Unicode MS" w:cs="Arial Unicode MS"/>
                <w:b/>
                <w:sz w:val="20"/>
                <w:szCs w:val="20"/>
              </w:rPr>
            </w:pPr>
            <w:r w:rsidRPr="00844E61">
              <w:rPr>
                <w:rFonts w:eastAsia="Arial Unicode MS" w:cs="Arial Unicode MS"/>
                <w:b/>
                <w:sz w:val="20"/>
                <w:szCs w:val="20"/>
              </w:rPr>
              <w:t>Demonstrate</w:t>
            </w:r>
          </w:p>
          <w:p w:rsidR="001F20D2" w:rsidRPr="00844E61" w:rsidRDefault="001F20D2" w:rsidP="00895FCA">
            <w:pPr>
              <w:pStyle w:val="ListParagraph"/>
              <w:ind w:left="0"/>
              <w:rPr>
                <w:rFonts w:eastAsia="Arial Unicode MS" w:cs="Arial Unicode MS"/>
                <w:b/>
                <w:sz w:val="20"/>
                <w:szCs w:val="20"/>
              </w:rPr>
            </w:pPr>
            <w:r w:rsidRPr="00844E61">
              <w:rPr>
                <w:rFonts w:eastAsia="Arial Unicode MS" w:cs="Arial Unicode MS"/>
                <w:b/>
                <w:sz w:val="20"/>
                <w:szCs w:val="20"/>
              </w:rPr>
              <w:t>Distinguish</w:t>
            </w:r>
          </w:p>
        </w:tc>
        <w:tc>
          <w:tcPr>
            <w:tcW w:w="1655" w:type="dxa"/>
          </w:tcPr>
          <w:p w:rsidR="001F20D2" w:rsidRPr="00844E61" w:rsidRDefault="001F20D2" w:rsidP="00895FCA">
            <w:pPr>
              <w:pStyle w:val="ListParagraph"/>
              <w:ind w:left="0"/>
              <w:rPr>
                <w:rFonts w:eastAsia="Arial Unicode MS" w:cs="Arial Unicode MS"/>
                <w:b/>
                <w:sz w:val="20"/>
                <w:szCs w:val="20"/>
              </w:rPr>
            </w:pPr>
            <w:r w:rsidRPr="00844E61">
              <w:rPr>
                <w:rFonts w:eastAsia="Arial Unicode MS" w:cs="Arial Unicode MS"/>
                <w:b/>
                <w:sz w:val="20"/>
                <w:szCs w:val="20"/>
              </w:rPr>
              <w:t>Extract</w:t>
            </w:r>
          </w:p>
          <w:p w:rsidR="001F20D2" w:rsidRPr="00844E61" w:rsidRDefault="001F20D2" w:rsidP="00895FCA">
            <w:pPr>
              <w:pStyle w:val="ListParagraph"/>
              <w:ind w:left="0"/>
              <w:rPr>
                <w:rFonts w:eastAsia="Arial Unicode MS" w:cs="Arial Unicode MS"/>
                <w:b/>
                <w:sz w:val="20"/>
                <w:szCs w:val="20"/>
              </w:rPr>
            </w:pPr>
            <w:r w:rsidRPr="00844E61">
              <w:rPr>
                <w:rFonts w:eastAsia="Arial Unicode MS" w:cs="Arial Unicode MS"/>
                <w:b/>
                <w:sz w:val="20"/>
                <w:szCs w:val="20"/>
              </w:rPr>
              <w:t>Outline</w:t>
            </w:r>
          </w:p>
          <w:p w:rsidR="001F20D2" w:rsidRPr="00844E61" w:rsidRDefault="001F20D2" w:rsidP="00895FCA">
            <w:pPr>
              <w:pStyle w:val="ListParagraph"/>
              <w:ind w:left="0"/>
              <w:rPr>
                <w:rFonts w:eastAsia="Arial Unicode MS" w:cs="Arial Unicode MS"/>
                <w:b/>
                <w:sz w:val="20"/>
                <w:szCs w:val="20"/>
              </w:rPr>
            </w:pPr>
            <w:r w:rsidRPr="00844E61">
              <w:rPr>
                <w:rFonts w:eastAsia="Arial Unicode MS" w:cs="Arial Unicode MS"/>
                <w:b/>
                <w:sz w:val="20"/>
                <w:szCs w:val="20"/>
              </w:rPr>
              <w:t>Classify</w:t>
            </w:r>
          </w:p>
          <w:p w:rsidR="001F20D2" w:rsidRPr="00844E61" w:rsidRDefault="001F20D2" w:rsidP="00895FCA">
            <w:pPr>
              <w:pStyle w:val="ListParagraph"/>
              <w:ind w:left="0"/>
              <w:rPr>
                <w:rFonts w:eastAsia="Arial Unicode MS" w:cs="Arial Unicode MS"/>
                <w:b/>
                <w:sz w:val="20"/>
                <w:szCs w:val="20"/>
              </w:rPr>
            </w:pPr>
          </w:p>
        </w:tc>
      </w:tr>
      <w:tr w:rsidR="001F20D2" w:rsidRPr="00844E61" w:rsidTr="00F26065">
        <w:tc>
          <w:tcPr>
            <w:tcW w:w="7048" w:type="dxa"/>
          </w:tcPr>
          <w:p w:rsidR="001F20D2" w:rsidRPr="00844E61" w:rsidRDefault="001F20D2" w:rsidP="00895FCA">
            <w:pPr>
              <w:rPr>
                <w:rFonts w:eastAsia="Arial Unicode MS" w:cs="Arial Unicode MS"/>
                <w:sz w:val="20"/>
                <w:szCs w:val="20"/>
              </w:rPr>
            </w:pPr>
            <w:r w:rsidRPr="00844E61">
              <w:rPr>
                <w:rFonts w:eastAsia="Arial Unicode MS" w:cs="Arial Unicode MS"/>
                <w:b/>
                <w:sz w:val="20"/>
                <w:szCs w:val="20"/>
              </w:rPr>
              <w:t>EXPLAIN THE SIGNIFICANCE</w:t>
            </w:r>
            <w:r w:rsidRPr="00844E61">
              <w:rPr>
                <w:rFonts w:eastAsia="Arial Unicode MS" w:cs="Arial Unicode MS"/>
                <w:sz w:val="20"/>
                <w:szCs w:val="20"/>
              </w:rPr>
              <w:t xml:space="preserve">:  </w:t>
            </w:r>
          </w:p>
          <w:p w:rsidR="001F20D2" w:rsidRPr="00844E61" w:rsidRDefault="001F20D2" w:rsidP="001F20D2">
            <w:pPr>
              <w:pStyle w:val="ListParagraph"/>
              <w:numPr>
                <w:ilvl w:val="0"/>
                <w:numId w:val="3"/>
              </w:numPr>
              <w:rPr>
                <w:rFonts w:eastAsia="Arial Unicode MS" w:cs="Arial"/>
                <w:b/>
                <w:sz w:val="20"/>
                <w:szCs w:val="20"/>
              </w:rPr>
            </w:pPr>
            <w:r w:rsidRPr="00844E61">
              <w:rPr>
                <w:rFonts w:eastAsia="Arial Unicode MS" w:cs="Arial"/>
                <w:sz w:val="20"/>
                <w:szCs w:val="20"/>
              </w:rPr>
              <w:t xml:space="preserve">What is the purpose/function of each stage/step?  </w:t>
            </w:r>
          </w:p>
          <w:p w:rsidR="001F20D2" w:rsidRPr="00844E61" w:rsidRDefault="001F20D2" w:rsidP="001F20D2">
            <w:pPr>
              <w:pStyle w:val="ListParagraph"/>
              <w:numPr>
                <w:ilvl w:val="0"/>
                <w:numId w:val="3"/>
              </w:numPr>
              <w:rPr>
                <w:rFonts w:eastAsia="Arial Unicode MS" w:cs="Arial"/>
                <w:b/>
                <w:sz w:val="20"/>
                <w:szCs w:val="20"/>
              </w:rPr>
            </w:pPr>
            <w:r w:rsidRPr="00844E61">
              <w:rPr>
                <w:rFonts w:eastAsia="Arial Unicode MS" w:cs="Arial"/>
                <w:sz w:val="20"/>
                <w:szCs w:val="20"/>
              </w:rPr>
              <w:t xml:space="preserve">What is its impact or effect?  </w:t>
            </w:r>
          </w:p>
          <w:p w:rsidR="001F20D2" w:rsidRPr="00844E61" w:rsidRDefault="001F20D2" w:rsidP="001F20D2">
            <w:pPr>
              <w:pStyle w:val="ListParagraph"/>
              <w:numPr>
                <w:ilvl w:val="0"/>
                <w:numId w:val="3"/>
              </w:numPr>
              <w:rPr>
                <w:rFonts w:eastAsia="Arial Unicode MS" w:cs="Arial"/>
                <w:b/>
                <w:sz w:val="20"/>
                <w:szCs w:val="20"/>
              </w:rPr>
            </w:pPr>
            <w:r w:rsidRPr="00844E61">
              <w:rPr>
                <w:rFonts w:eastAsia="Arial Unicode MS" w:cs="Arial"/>
                <w:sz w:val="20"/>
                <w:szCs w:val="20"/>
              </w:rPr>
              <w:t>What is the cause/effect of each feature?</w:t>
            </w:r>
          </w:p>
        </w:tc>
        <w:tc>
          <w:tcPr>
            <w:tcW w:w="3396" w:type="dxa"/>
            <w:gridSpan w:val="2"/>
          </w:tcPr>
          <w:p w:rsidR="001F20D2" w:rsidRPr="00844E61"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 xml:space="preserve">Apply </w:t>
            </w:r>
          </w:p>
          <w:p w:rsidR="001F20D2" w:rsidRPr="00844E61"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Explain</w:t>
            </w:r>
          </w:p>
          <w:p w:rsidR="001F20D2" w:rsidRPr="00844E61"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Examine</w:t>
            </w:r>
          </w:p>
          <w:p w:rsidR="001F20D2"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Account</w:t>
            </w:r>
          </w:p>
          <w:p w:rsidR="001F20D2" w:rsidRPr="00844E61" w:rsidRDefault="001F20D2" w:rsidP="00895FCA">
            <w:pPr>
              <w:pStyle w:val="ListParagraph"/>
              <w:ind w:left="0"/>
              <w:jc w:val="center"/>
              <w:rPr>
                <w:rFonts w:eastAsia="Arial Unicode MS" w:cs="Arial Unicode MS"/>
                <w:b/>
                <w:sz w:val="20"/>
                <w:szCs w:val="20"/>
              </w:rPr>
            </w:pPr>
            <w:r>
              <w:rPr>
                <w:rFonts w:eastAsia="Arial Unicode MS" w:cs="Arial Unicode MS"/>
                <w:b/>
                <w:sz w:val="20"/>
                <w:szCs w:val="20"/>
              </w:rPr>
              <w:t>What/Why</w:t>
            </w:r>
          </w:p>
        </w:tc>
      </w:tr>
      <w:tr w:rsidR="001F20D2" w:rsidRPr="00844E61" w:rsidTr="00F26065">
        <w:tc>
          <w:tcPr>
            <w:tcW w:w="7048" w:type="dxa"/>
          </w:tcPr>
          <w:p w:rsidR="001F20D2" w:rsidRPr="00844E61" w:rsidRDefault="001F20D2" w:rsidP="00895FCA">
            <w:pPr>
              <w:rPr>
                <w:rFonts w:eastAsia="Arial Unicode MS" w:cs="Arial Unicode MS"/>
                <w:sz w:val="20"/>
                <w:szCs w:val="20"/>
              </w:rPr>
            </w:pPr>
            <w:r w:rsidRPr="00844E61">
              <w:rPr>
                <w:rFonts w:eastAsia="Arial Unicode MS" w:cs="Arial Unicode MS"/>
                <w:b/>
                <w:sz w:val="20"/>
                <w:szCs w:val="20"/>
              </w:rPr>
              <w:t xml:space="preserve">ANALYSE: </w:t>
            </w:r>
            <w:r w:rsidRPr="00844E61">
              <w:rPr>
                <w:rFonts w:eastAsia="Arial Unicode MS" w:cs="Arial Unicode MS"/>
                <w:sz w:val="20"/>
                <w:szCs w:val="20"/>
              </w:rPr>
              <w:t xml:space="preserve"> </w:t>
            </w:r>
          </w:p>
          <w:p w:rsidR="001F20D2" w:rsidRPr="00844E61" w:rsidRDefault="001F20D2" w:rsidP="001F20D2">
            <w:pPr>
              <w:pStyle w:val="ListParagraph"/>
              <w:numPr>
                <w:ilvl w:val="0"/>
                <w:numId w:val="4"/>
              </w:numPr>
              <w:rPr>
                <w:rFonts w:eastAsia="Arial Unicode MS" w:cs="Arial"/>
                <w:b/>
                <w:sz w:val="20"/>
                <w:szCs w:val="20"/>
              </w:rPr>
            </w:pPr>
            <w:r w:rsidRPr="00844E61">
              <w:rPr>
                <w:rFonts w:eastAsia="Arial Unicode MS" w:cs="Arial"/>
                <w:sz w:val="20"/>
                <w:szCs w:val="20"/>
              </w:rPr>
              <w:t xml:space="preserve">Once the function/purpose or impact/effect is established, explain how and/or why the intentions are carried out.  </w:t>
            </w:r>
          </w:p>
          <w:p w:rsidR="001F20D2" w:rsidRPr="00844E61" w:rsidRDefault="001F20D2" w:rsidP="001F20D2">
            <w:pPr>
              <w:pStyle w:val="ListParagraph"/>
              <w:numPr>
                <w:ilvl w:val="0"/>
                <w:numId w:val="4"/>
              </w:numPr>
              <w:rPr>
                <w:rFonts w:eastAsia="Arial Unicode MS" w:cs="Arial"/>
                <w:b/>
                <w:sz w:val="20"/>
                <w:szCs w:val="20"/>
              </w:rPr>
            </w:pPr>
            <w:r w:rsidRPr="00844E61">
              <w:rPr>
                <w:rFonts w:eastAsia="Arial Unicode MS" w:cs="Arial"/>
                <w:sz w:val="20"/>
                <w:szCs w:val="20"/>
              </w:rPr>
              <w:t xml:space="preserve">How did it achieve its purpose and or impact/effect?  </w:t>
            </w:r>
          </w:p>
          <w:p w:rsidR="001F20D2" w:rsidRPr="00895FCA" w:rsidRDefault="001F20D2" w:rsidP="001F20D2">
            <w:pPr>
              <w:pStyle w:val="ListParagraph"/>
              <w:numPr>
                <w:ilvl w:val="0"/>
                <w:numId w:val="4"/>
              </w:numPr>
              <w:rPr>
                <w:rFonts w:eastAsia="Arial Unicode MS" w:cs="Arial"/>
                <w:b/>
                <w:sz w:val="20"/>
                <w:szCs w:val="20"/>
              </w:rPr>
            </w:pPr>
            <w:r w:rsidRPr="00844E61">
              <w:rPr>
                <w:rFonts w:eastAsia="Arial Unicode MS" w:cs="Arial"/>
                <w:sz w:val="20"/>
                <w:szCs w:val="20"/>
              </w:rPr>
              <w:t>What is the relationship between the various components?</w:t>
            </w:r>
          </w:p>
          <w:p w:rsidR="00895FCA" w:rsidRPr="00844E61" w:rsidRDefault="00895FCA" w:rsidP="00895FCA">
            <w:pPr>
              <w:pStyle w:val="ListParagraph"/>
              <w:rPr>
                <w:rFonts w:eastAsia="Arial Unicode MS" w:cs="Arial"/>
                <w:b/>
                <w:sz w:val="20"/>
                <w:szCs w:val="20"/>
              </w:rPr>
            </w:pPr>
          </w:p>
        </w:tc>
        <w:tc>
          <w:tcPr>
            <w:tcW w:w="3396" w:type="dxa"/>
            <w:gridSpan w:val="2"/>
          </w:tcPr>
          <w:p w:rsidR="001F20D2" w:rsidRPr="00844E61"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Analyse</w:t>
            </w:r>
          </w:p>
          <w:p w:rsidR="001F20D2" w:rsidRPr="00844E61"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Interpret</w:t>
            </w:r>
          </w:p>
          <w:p w:rsidR="001F20D2"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Synthesise</w:t>
            </w:r>
          </w:p>
          <w:p w:rsidR="001F20D2" w:rsidRDefault="001F20D2" w:rsidP="00895FCA">
            <w:pPr>
              <w:pStyle w:val="ListParagraph"/>
              <w:ind w:left="0"/>
              <w:jc w:val="center"/>
              <w:rPr>
                <w:rFonts w:eastAsia="Arial Unicode MS" w:cs="Arial Unicode MS"/>
                <w:b/>
                <w:sz w:val="20"/>
                <w:szCs w:val="20"/>
              </w:rPr>
            </w:pPr>
            <w:r>
              <w:rPr>
                <w:rFonts w:eastAsia="Arial Unicode MS" w:cs="Arial Unicode MS"/>
                <w:b/>
                <w:sz w:val="20"/>
                <w:szCs w:val="20"/>
              </w:rPr>
              <w:t>How/Why</w:t>
            </w:r>
          </w:p>
          <w:p w:rsidR="001F20D2" w:rsidRPr="00844E61"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Predict</w:t>
            </w:r>
          </w:p>
        </w:tc>
      </w:tr>
      <w:tr w:rsidR="001F20D2" w:rsidRPr="00844E61" w:rsidTr="00F26065">
        <w:trPr>
          <w:trHeight w:val="1217"/>
        </w:trPr>
        <w:tc>
          <w:tcPr>
            <w:tcW w:w="7048" w:type="dxa"/>
          </w:tcPr>
          <w:p w:rsidR="001F20D2" w:rsidRPr="00844E61" w:rsidRDefault="001F20D2" w:rsidP="00895FCA">
            <w:pPr>
              <w:rPr>
                <w:rFonts w:eastAsia="Arial Unicode MS" w:cs="Arial Unicode MS"/>
                <w:b/>
                <w:sz w:val="20"/>
                <w:szCs w:val="20"/>
              </w:rPr>
            </w:pPr>
            <w:r w:rsidRPr="00844E61">
              <w:rPr>
                <w:rFonts w:eastAsia="Arial Unicode MS" w:cs="Arial Unicode MS"/>
                <w:b/>
                <w:sz w:val="20"/>
                <w:szCs w:val="20"/>
              </w:rPr>
              <w:t>CRITICALLY ANALYSE</w:t>
            </w:r>
            <w:r w:rsidRPr="00844E61">
              <w:rPr>
                <w:rFonts w:eastAsia="Arial Unicode MS" w:cs="Arial Unicode MS"/>
                <w:sz w:val="20"/>
                <w:szCs w:val="20"/>
              </w:rPr>
              <w:t xml:space="preserve">: </w:t>
            </w:r>
            <w:r w:rsidRPr="00844E61">
              <w:rPr>
                <w:rFonts w:eastAsia="Arial Unicode MS" w:cs="Arial Unicode MS"/>
                <w:b/>
                <w:sz w:val="20"/>
                <w:szCs w:val="20"/>
              </w:rPr>
              <w:t xml:space="preserve"> </w:t>
            </w:r>
          </w:p>
          <w:p w:rsidR="001F20D2" w:rsidRPr="00844E61" w:rsidRDefault="001F20D2" w:rsidP="001F20D2">
            <w:pPr>
              <w:pStyle w:val="ListParagraph"/>
              <w:numPr>
                <w:ilvl w:val="0"/>
                <w:numId w:val="5"/>
              </w:numPr>
              <w:rPr>
                <w:rFonts w:eastAsia="Arial Unicode MS" w:cs="Arial Unicode MS"/>
                <w:sz w:val="20"/>
                <w:szCs w:val="20"/>
              </w:rPr>
            </w:pPr>
            <w:r w:rsidRPr="00844E61">
              <w:rPr>
                <w:rFonts w:eastAsia="Arial Unicode MS" w:cs="Arial Unicode MS"/>
                <w:sz w:val="20"/>
                <w:szCs w:val="20"/>
              </w:rPr>
              <w:t xml:space="preserve">Explains the how and why of the positives/ advantages and negatives/ disadvantages of this effect.  </w:t>
            </w:r>
          </w:p>
          <w:p w:rsidR="001F20D2" w:rsidRPr="00844E61" w:rsidRDefault="001F20D2" w:rsidP="001F20D2">
            <w:pPr>
              <w:pStyle w:val="ListParagraph"/>
              <w:numPr>
                <w:ilvl w:val="0"/>
                <w:numId w:val="5"/>
              </w:numPr>
              <w:rPr>
                <w:rFonts w:eastAsia="Arial Unicode MS" w:cs="Arial Unicode MS"/>
                <w:sz w:val="20"/>
                <w:szCs w:val="20"/>
              </w:rPr>
            </w:pPr>
            <w:r w:rsidRPr="00844E61">
              <w:rPr>
                <w:rFonts w:eastAsia="Arial Unicode MS" w:cs="Arial Unicode MS"/>
                <w:sz w:val="20"/>
                <w:szCs w:val="20"/>
              </w:rPr>
              <w:t>How and why is it beneficial and/or harmful?</w:t>
            </w:r>
          </w:p>
        </w:tc>
        <w:tc>
          <w:tcPr>
            <w:tcW w:w="3396" w:type="dxa"/>
            <w:gridSpan w:val="2"/>
          </w:tcPr>
          <w:p w:rsidR="001F20D2" w:rsidRPr="00844E61"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Critically Analyse</w:t>
            </w:r>
          </w:p>
          <w:p w:rsidR="001F20D2" w:rsidRPr="00844E61"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Compare</w:t>
            </w:r>
          </w:p>
          <w:p w:rsidR="001F20D2" w:rsidRPr="00844E61"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Contrast</w:t>
            </w:r>
          </w:p>
          <w:p w:rsidR="001F20D2"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Discuss</w:t>
            </w:r>
          </w:p>
          <w:p w:rsidR="001F20D2" w:rsidRPr="00844E61"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Recommend</w:t>
            </w:r>
          </w:p>
        </w:tc>
      </w:tr>
      <w:tr w:rsidR="001F20D2" w:rsidRPr="00844E61" w:rsidTr="00F26065">
        <w:trPr>
          <w:trHeight w:val="1079"/>
        </w:trPr>
        <w:tc>
          <w:tcPr>
            <w:tcW w:w="7048" w:type="dxa"/>
          </w:tcPr>
          <w:p w:rsidR="001F20D2" w:rsidRPr="00844E61" w:rsidRDefault="001F20D2" w:rsidP="00895FCA">
            <w:pPr>
              <w:rPr>
                <w:rFonts w:eastAsia="Arial Unicode MS" w:cs="Arial Unicode MS"/>
                <w:sz w:val="20"/>
                <w:szCs w:val="20"/>
              </w:rPr>
            </w:pPr>
            <w:r w:rsidRPr="00844E61">
              <w:rPr>
                <w:rFonts w:eastAsia="Arial Unicode MS" w:cs="Arial Unicode MS"/>
                <w:b/>
                <w:sz w:val="20"/>
                <w:szCs w:val="20"/>
              </w:rPr>
              <w:t>EVALUATE</w:t>
            </w:r>
            <w:r w:rsidRPr="00844E61">
              <w:rPr>
                <w:rFonts w:eastAsia="Arial Unicode MS" w:cs="Arial Unicode MS"/>
                <w:sz w:val="20"/>
                <w:szCs w:val="20"/>
              </w:rPr>
              <w:t xml:space="preserve">:  </w:t>
            </w:r>
          </w:p>
          <w:p w:rsidR="001F20D2" w:rsidRPr="00844E61" w:rsidRDefault="001F20D2" w:rsidP="001F20D2">
            <w:pPr>
              <w:pStyle w:val="ListParagraph"/>
              <w:numPr>
                <w:ilvl w:val="0"/>
                <w:numId w:val="6"/>
              </w:numPr>
              <w:rPr>
                <w:rFonts w:eastAsia="Arial Unicode MS" w:cs="Arial Unicode MS"/>
                <w:sz w:val="20"/>
                <w:szCs w:val="20"/>
              </w:rPr>
            </w:pPr>
            <w:r w:rsidRPr="00844E61">
              <w:rPr>
                <w:rFonts w:eastAsia="Arial Unicode MS" w:cs="Arial Unicode MS"/>
                <w:sz w:val="20"/>
                <w:szCs w:val="20"/>
              </w:rPr>
              <w:t>To what extent is each component part successful, useful, and achieve its purpose?</w:t>
            </w:r>
          </w:p>
          <w:p w:rsidR="001F20D2" w:rsidRPr="00844E61" w:rsidRDefault="001F20D2" w:rsidP="001F20D2">
            <w:pPr>
              <w:pStyle w:val="ListParagraph"/>
              <w:numPr>
                <w:ilvl w:val="0"/>
                <w:numId w:val="6"/>
              </w:numPr>
              <w:rPr>
                <w:rFonts w:eastAsia="Arial Unicode MS" w:cs="Arial"/>
                <w:b/>
                <w:sz w:val="20"/>
                <w:szCs w:val="20"/>
              </w:rPr>
            </w:pPr>
            <w:r w:rsidRPr="00844E61">
              <w:rPr>
                <w:rFonts w:eastAsia="Arial Unicode MS" w:cs="Arial"/>
                <w:sz w:val="20"/>
                <w:szCs w:val="20"/>
              </w:rPr>
              <w:t xml:space="preserve">To what extent is the impact/effect effective or valuable?  </w:t>
            </w:r>
          </w:p>
          <w:p w:rsidR="001F20D2" w:rsidRPr="00844E61" w:rsidRDefault="001F20D2" w:rsidP="001F20D2">
            <w:pPr>
              <w:pStyle w:val="ListParagraph"/>
              <w:numPr>
                <w:ilvl w:val="0"/>
                <w:numId w:val="6"/>
              </w:numPr>
              <w:rPr>
                <w:rFonts w:eastAsia="Arial Unicode MS" w:cs="Arial"/>
                <w:b/>
                <w:sz w:val="20"/>
                <w:szCs w:val="20"/>
              </w:rPr>
            </w:pPr>
            <w:r w:rsidRPr="00844E61">
              <w:rPr>
                <w:rFonts w:eastAsia="Arial Unicode MS" w:cs="Arial"/>
                <w:sz w:val="20"/>
                <w:szCs w:val="20"/>
              </w:rPr>
              <w:t xml:space="preserve">To what extent has it carried out its function or purpose?  </w:t>
            </w:r>
          </w:p>
          <w:p w:rsidR="001F20D2" w:rsidRPr="00844E61" w:rsidRDefault="001F20D2" w:rsidP="001F20D2">
            <w:pPr>
              <w:pStyle w:val="ListParagraph"/>
              <w:numPr>
                <w:ilvl w:val="0"/>
                <w:numId w:val="6"/>
              </w:numPr>
              <w:rPr>
                <w:rFonts w:eastAsia="Arial Unicode MS" w:cs="Arial"/>
                <w:b/>
                <w:sz w:val="20"/>
                <w:szCs w:val="20"/>
              </w:rPr>
            </w:pPr>
            <w:r w:rsidRPr="00844E61">
              <w:rPr>
                <w:rFonts w:eastAsia="Arial Unicode MS" w:cs="Arial"/>
                <w:sz w:val="20"/>
                <w:szCs w:val="20"/>
              </w:rPr>
              <w:t xml:space="preserve">Is it successful, in relation to set criteria?  </w:t>
            </w:r>
          </w:p>
          <w:p w:rsidR="001F20D2" w:rsidRPr="00895FCA" w:rsidRDefault="001F20D2" w:rsidP="001F20D2">
            <w:pPr>
              <w:pStyle w:val="ListParagraph"/>
              <w:numPr>
                <w:ilvl w:val="0"/>
                <w:numId w:val="6"/>
              </w:numPr>
              <w:rPr>
                <w:rFonts w:eastAsia="Arial Unicode MS" w:cs="Arial"/>
                <w:b/>
                <w:sz w:val="20"/>
                <w:szCs w:val="20"/>
              </w:rPr>
            </w:pPr>
            <w:r w:rsidRPr="00844E61">
              <w:rPr>
                <w:rFonts w:eastAsia="Arial Unicode MS" w:cs="Arial"/>
                <w:sz w:val="20"/>
                <w:szCs w:val="20"/>
              </w:rPr>
              <w:t>By how much do the positives outweigh the negatives or vice versa?</w:t>
            </w:r>
          </w:p>
          <w:p w:rsidR="00895FCA" w:rsidRPr="00844E61" w:rsidRDefault="00895FCA" w:rsidP="00895FCA">
            <w:pPr>
              <w:pStyle w:val="ListParagraph"/>
              <w:rPr>
                <w:rFonts w:eastAsia="Arial Unicode MS" w:cs="Arial"/>
                <w:b/>
                <w:sz w:val="20"/>
                <w:szCs w:val="20"/>
              </w:rPr>
            </w:pPr>
          </w:p>
        </w:tc>
        <w:tc>
          <w:tcPr>
            <w:tcW w:w="3396" w:type="dxa"/>
            <w:gridSpan w:val="2"/>
          </w:tcPr>
          <w:p w:rsidR="001F20D2" w:rsidRPr="00844E61"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Construct</w:t>
            </w:r>
          </w:p>
          <w:p w:rsidR="001F20D2" w:rsidRPr="00844E61"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Deduce</w:t>
            </w:r>
          </w:p>
          <w:p w:rsidR="001F20D2" w:rsidRPr="00844E61"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Evaluate</w:t>
            </w:r>
          </w:p>
          <w:p w:rsidR="001F20D2" w:rsidRPr="00844E61"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Extrapolate</w:t>
            </w:r>
          </w:p>
          <w:p w:rsidR="001F20D2" w:rsidRPr="00844E61"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Investigate</w:t>
            </w:r>
          </w:p>
          <w:p w:rsidR="001F20D2" w:rsidRPr="00844E61"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Propose</w:t>
            </w:r>
          </w:p>
        </w:tc>
      </w:tr>
      <w:tr w:rsidR="001F20D2" w:rsidRPr="00844E61" w:rsidTr="00F26065">
        <w:tc>
          <w:tcPr>
            <w:tcW w:w="7048" w:type="dxa"/>
          </w:tcPr>
          <w:p w:rsidR="001F20D2" w:rsidRPr="00844E61" w:rsidRDefault="001F20D2" w:rsidP="00895FCA">
            <w:pPr>
              <w:rPr>
                <w:rFonts w:eastAsia="Arial Unicode MS" w:cs="Arial Unicode MS"/>
                <w:b/>
                <w:sz w:val="20"/>
                <w:szCs w:val="20"/>
              </w:rPr>
            </w:pPr>
            <w:r w:rsidRPr="00844E61">
              <w:rPr>
                <w:rFonts w:eastAsia="Arial Unicode MS" w:cs="Arial Unicode MS"/>
                <w:b/>
                <w:sz w:val="20"/>
                <w:szCs w:val="20"/>
              </w:rPr>
              <w:t xml:space="preserve">CRITICALLY EVALUATE:  </w:t>
            </w:r>
          </w:p>
          <w:p w:rsidR="001F20D2" w:rsidRPr="00844E61" w:rsidRDefault="001F20D2" w:rsidP="001F20D2">
            <w:pPr>
              <w:pStyle w:val="ListParagraph"/>
              <w:numPr>
                <w:ilvl w:val="0"/>
                <w:numId w:val="7"/>
              </w:numPr>
              <w:rPr>
                <w:rFonts w:eastAsia="Arial Unicode MS" w:cs="Arial Unicode MS"/>
                <w:sz w:val="20"/>
                <w:szCs w:val="20"/>
              </w:rPr>
            </w:pPr>
            <w:r w:rsidRPr="00844E61">
              <w:rPr>
                <w:rFonts w:eastAsia="Arial Unicode MS" w:cs="Arial"/>
                <w:sz w:val="20"/>
                <w:szCs w:val="20"/>
              </w:rPr>
              <w:t xml:space="preserve">Come to a final judgement.  </w:t>
            </w:r>
            <w:r w:rsidRPr="00844E61">
              <w:rPr>
                <w:rFonts w:eastAsia="Arial Unicode MS" w:cs="Arial Unicode MS"/>
                <w:sz w:val="20"/>
                <w:szCs w:val="20"/>
              </w:rPr>
              <w:t xml:space="preserve">To what extent overall? </w:t>
            </w:r>
          </w:p>
          <w:p w:rsidR="001F20D2" w:rsidRPr="00844E61" w:rsidRDefault="001F20D2" w:rsidP="001F20D2">
            <w:pPr>
              <w:pStyle w:val="ListParagraph"/>
              <w:numPr>
                <w:ilvl w:val="0"/>
                <w:numId w:val="7"/>
              </w:numPr>
              <w:rPr>
                <w:rFonts w:eastAsia="Arial Unicode MS" w:cs="Arial"/>
                <w:sz w:val="20"/>
                <w:szCs w:val="20"/>
              </w:rPr>
            </w:pPr>
            <w:r w:rsidRPr="00844E61">
              <w:rPr>
                <w:rFonts w:eastAsia="Arial Unicode MS" w:cs="Arial"/>
                <w:sz w:val="20"/>
                <w:szCs w:val="20"/>
              </w:rPr>
              <w:t xml:space="preserve">After establishing the extent of the success/effectiveness of each individual feature/purpose, compare and contrast all the areas covered.  </w:t>
            </w:r>
          </w:p>
          <w:p w:rsidR="001F20D2" w:rsidRPr="00844E61" w:rsidRDefault="001F20D2" w:rsidP="001F20D2">
            <w:pPr>
              <w:pStyle w:val="ListParagraph"/>
              <w:numPr>
                <w:ilvl w:val="0"/>
                <w:numId w:val="7"/>
              </w:numPr>
              <w:rPr>
                <w:rFonts w:eastAsia="Arial Unicode MS" w:cs="Arial"/>
                <w:sz w:val="20"/>
                <w:szCs w:val="20"/>
              </w:rPr>
            </w:pPr>
            <w:r w:rsidRPr="00844E61">
              <w:rPr>
                <w:rFonts w:eastAsia="Arial Unicode MS" w:cs="Arial"/>
                <w:sz w:val="20"/>
                <w:szCs w:val="20"/>
              </w:rPr>
              <w:t xml:space="preserve">To what extent is one more effective than another?  </w:t>
            </w:r>
          </w:p>
          <w:p w:rsidR="001F20D2" w:rsidRDefault="001F20D2" w:rsidP="001F20D2">
            <w:pPr>
              <w:pStyle w:val="ListParagraph"/>
              <w:numPr>
                <w:ilvl w:val="0"/>
                <w:numId w:val="7"/>
              </w:numPr>
              <w:rPr>
                <w:rFonts w:eastAsia="Arial Unicode MS" w:cs="Arial"/>
                <w:sz w:val="20"/>
                <w:szCs w:val="20"/>
              </w:rPr>
            </w:pPr>
            <w:r w:rsidRPr="00844E61">
              <w:rPr>
                <w:rFonts w:eastAsia="Arial Unicode MS" w:cs="Arial"/>
                <w:sz w:val="20"/>
                <w:szCs w:val="20"/>
              </w:rPr>
              <w:t>Were all the features/effects/impacts, the whole process, successful or effective?</w:t>
            </w:r>
          </w:p>
          <w:p w:rsidR="00895FCA" w:rsidRPr="00844E61" w:rsidRDefault="00895FCA" w:rsidP="00895FCA">
            <w:pPr>
              <w:pStyle w:val="ListParagraph"/>
              <w:rPr>
                <w:rFonts w:eastAsia="Arial Unicode MS" w:cs="Arial"/>
                <w:sz w:val="20"/>
                <w:szCs w:val="20"/>
              </w:rPr>
            </w:pPr>
          </w:p>
        </w:tc>
        <w:tc>
          <w:tcPr>
            <w:tcW w:w="3396" w:type="dxa"/>
            <w:gridSpan w:val="2"/>
          </w:tcPr>
          <w:p w:rsidR="001F20D2" w:rsidRPr="00844E61"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Critically Evaluate</w:t>
            </w:r>
          </w:p>
          <w:p w:rsidR="001F20D2"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Assess</w:t>
            </w:r>
          </w:p>
          <w:p w:rsidR="001F20D2" w:rsidRPr="00844E61" w:rsidRDefault="001F20D2" w:rsidP="00895FCA">
            <w:pPr>
              <w:pStyle w:val="ListParagraph"/>
              <w:ind w:left="0"/>
              <w:jc w:val="center"/>
              <w:rPr>
                <w:rFonts w:eastAsia="Arial Unicode MS" w:cs="Arial Unicode MS"/>
                <w:b/>
                <w:sz w:val="20"/>
                <w:szCs w:val="20"/>
              </w:rPr>
            </w:pPr>
            <w:r w:rsidRPr="00844E61">
              <w:rPr>
                <w:rFonts w:eastAsia="Arial Unicode MS" w:cs="Arial Unicode MS"/>
                <w:b/>
                <w:sz w:val="20"/>
                <w:szCs w:val="20"/>
              </w:rPr>
              <w:t>Justify</w:t>
            </w:r>
          </w:p>
          <w:p w:rsidR="001F20D2" w:rsidRPr="00844E61" w:rsidRDefault="001F20D2" w:rsidP="00895FCA">
            <w:pPr>
              <w:pStyle w:val="ListParagraph"/>
              <w:ind w:left="0"/>
              <w:jc w:val="center"/>
              <w:rPr>
                <w:rFonts w:eastAsia="Arial Unicode MS" w:cs="Arial Unicode MS"/>
                <w:b/>
                <w:sz w:val="20"/>
                <w:szCs w:val="20"/>
              </w:rPr>
            </w:pPr>
          </w:p>
        </w:tc>
      </w:tr>
      <w:tr w:rsidR="001F20D2" w:rsidRPr="00844E61" w:rsidTr="00F26065">
        <w:tc>
          <w:tcPr>
            <w:tcW w:w="7048" w:type="dxa"/>
          </w:tcPr>
          <w:p w:rsidR="001F20D2" w:rsidRPr="00844E61" w:rsidRDefault="001F20D2" w:rsidP="00895FCA">
            <w:pPr>
              <w:rPr>
                <w:rFonts w:eastAsia="Arial Unicode MS" w:cs="Arial Unicode MS"/>
                <w:sz w:val="20"/>
                <w:szCs w:val="20"/>
              </w:rPr>
            </w:pPr>
            <w:r w:rsidRPr="00844E61">
              <w:rPr>
                <w:rFonts w:eastAsia="Arial Unicode MS" w:cs="Arial Unicode MS"/>
                <w:b/>
                <w:sz w:val="20"/>
                <w:szCs w:val="20"/>
              </w:rPr>
              <w:t xml:space="preserve">APPRECIATE: </w:t>
            </w:r>
            <w:r w:rsidRPr="00844E61">
              <w:rPr>
                <w:rFonts w:eastAsia="Arial Unicode MS" w:cs="Arial Unicode MS"/>
                <w:sz w:val="20"/>
                <w:szCs w:val="20"/>
              </w:rPr>
              <w:t xml:space="preserve"> </w:t>
            </w:r>
          </w:p>
          <w:p w:rsidR="00895FCA" w:rsidRDefault="001F20D2" w:rsidP="00D4433D">
            <w:pPr>
              <w:pStyle w:val="ListParagraph"/>
              <w:numPr>
                <w:ilvl w:val="0"/>
                <w:numId w:val="8"/>
              </w:numPr>
              <w:rPr>
                <w:rFonts w:eastAsia="Arial Unicode MS" w:cs="Arial"/>
                <w:sz w:val="20"/>
                <w:szCs w:val="20"/>
              </w:rPr>
            </w:pPr>
            <w:r w:rsidRPr="00844E61">
              <w:rPr>
                <w:rFonts w:eastAsia="Arial Unicode MS" w:cs="Arial"/>
                <w:sz w:val="20"/>
                <w:szCs w:val="20"/>
              </w:rPr>
              <w:t>Why is this understanding of the topic concept important for life?</w:t>
            </w:r>
          </w:p>
          <w:p w:rsidR="00777B39" w:rsidRPr="00D4433D" w:rsidRDefault="00777B39" w:rsidP="00777B39">
            <w:pPr>
              <w:pStyle w:val="ListParagraph"/>
              <w:rPr>
                <w:rFonts w:eastAsia="Arial Unicode MS" w:cs="Arial"/>
                <w:sz w:val="20"/>
                <w:szCs w:val="20"/>
              </w:rPr>
            </w:pPr>
          </w:p>
        </w:tc>
        <w:tc>
          <w:tcPr>
            <w:tcW w:w="3396" w:type="dxa"/>
            <w:gridSpan w:val="2"/>
          </w:tcPr>
          <w:p w:rsidR="001F20D2" w:rsidRPr="00844E61" w:rsidRDefault="001F20D2" w:rsidP="00895FCA">
            <w:pPr>
              <w:jc w:val="center"/>
              <w:rPr>
                <w:rFonts w:eastAsia="Arial Unicode MS" w:cs="Arial Unicode MS"/>
                <w:b/>
                <w:sz w:val="20"/>
                <w:szCs w:val="20"/>
              </w:rPr>
            </w:pPr>
            <w:r w:rsidRPr="00844E61">
              <w:rPr>
                <w:rFonts w:eastAsia="Arial Unicode MS" w:cs="Arial Unicode MS"/>
                <w:b/>
                <w:sz w:val="20"/>
                <w:szCs w:val="20"/>
              </w:rPr>
              <w:t>Appreciate</w:t>
            </w:r>
          </w:p>
        </w:tc>
      </w:tr>
    </w:tbl>
    <w:p w:rsidR="00F26065" w:rsidRDefault="00F26065" w:rsidP="002B4DA1">
      <w:pPr>
        <w:rPr>
          <w:sz w:val="24"/>
          <w:szCs w:val="24"/>
        </w:rPr>
      </w:pPr>
    </w:p>
    <w:p w:rsidR="00BA45D5" w:rsidRDefault="00BA45D5" w:rsidP="002B4DA1">
      <w:pPr>
        <w:rPr>
          <w:sz w:val="24"/>
          <w:szCs w:val="24"/>
        </w:rPr>
      </w:pPr>
    </w:p>
    <w:p w:rsidR="00BA45D5" w:rsidRDefault="00BA45D5" w:rsidP="002B4DA1">
      <w:pPr>
        <w:rPr>
          <w:sz w:val="24"/>
          <w:szCs w:val="24"/>
        </w:rPr>
      </w:pPr>
    </w:p>
    <w:p w:rsidR="00BA45D5" w:rsidRDefault="00BA45D5" w:rsidP="002B4DA1">
      <w:pPr>
        <w:rPr>
          <w:sz w:val="24"/>
          <w:szCs w:val="24"/>
        </w:rPr>
      </w:pPr>
    </w:p>
    <w:tbl>
      <w:tblPr>
        <w:tblStyle w:val="TableGrid"/>
        <w:tblW w:w="0" w:type="auto"/>
        <w:tblLayout w:type="fixed"/>
        <w:tblLook w:val="04A0" w:firstRow="1" w:lastRow="0" w:firstColumn="1" w:lastColumn="0" w:noHBand="0" w:noVBand="1"/>
      </w:tblPr>
      <w:tblGrid>
        <w:gridCol w:w="3080"/>
        <w:gridCol w:w="3081"/>
        <w:gridCol w:w="4437"/>
      </w:tblGrid>
      <w:tr w:rsidR="00F26065" w:rsidRPr="00704ACF" w:rsidTr="00F26065">
        <w:tc>
          <w:tcPr>
            <w:tcW w:w="10598" w:type="dxa"/>
            <w:gridSpan w:val="3"/>
          </w:tcPr>
          <w:p w:rsidR="00F26065" w:rsidRPr="00777B39" w:rsidRDefault="00F26065" w:rsidP="00895FCA">
            <w:pPr>
              <w:pStyle w:val="Title"/>
              <w:jc w:val="center"/>
              <w:rPr>
                <w:b/>
                <w:color w:val="auto"/>
              </w:rPr>
            </w:pPr>
            <w:r w:rsidRPr="00777B39">
              <w:rPr>
                <w:b/>
                <w:color w:val="auto"/>
              </w:rPr>
              <w:lastRenderedPageBreak/>
              <w:t xml:space="preserve">ALARM </w:t>
            </w:r>
            <w:r w:rsidRPr="00777B39">
              <w:rPr>
                <w:b/>
                <w:color w:val="auto"/>
              </w:rPr>
              <w:br/>
              <w:t>SCAFFOLD FOR EXPLAIN QUESTIONS</w:t>
            </w:r>
          </w:p>
          <w:p w:rsidR="00F26065" w:rsidRPr="00A6537F" w:rsidRDefault="00F26065" w:rsidP="00895FCA">
            <w:pPr>
              <w:pStyle w:val="Heading3"/>
              <w:jc w:val="center"/>
              <w:outlineLvl w:val="2"/>
              <w:rPr>
                <w:rFonts w:asciiTheme="minorHAnsi" w:hAnsiTheme="minorHAnsi"/>
                <w:color w:val="auto"/>
              </w:rPr>
            </w:pPr>
            <w:r w:rsidRPr="00A6537F">
              <w:rPr>
                <w:rFonts w:asciiTheme="minorHAnsi" w:hAnsiTheme="minorHAnsi"/>
                <w:color w:val="auto"/>
              </w:rPr>
              <w:t>BOS Definition: Relate cause and effect; make the relationships between things evident; provide why and/or how</w:t>
            </w:r>
          </w:p>
          <w:p w:rsidR="00F26065" w:rsidRPr="00704ACF" w:rsidRDefault="00F26065" w:rsidP="00895FCA">
            <w:pPr>
              <w:pStyle w:val="BodyText2"/>
              <w:jc w:val="center"/>
              <w:rPr>
                <w:rFonts w:ascii="Cambria" w:hAnsi="Cambria"/>
                <w:sz w:val="24"/>
                <w:szCs w:val="24"/>
              </w:rPr>
            </w:pPr>
          </w:p>
        </w:tc>
      </w:tr>
      <w:tr w:rsidR="00F26065" w:rsidRPr="008436F4" w:rsidTr="00F26065">
        <w:tc>
          <w:tcPr>
            <w:tcW w:w="10598" w:type="dxa"/>
            <w:gridSpan w:val="3"/>
          </w:tcPr>
          <w:p w:rsidR="00F26065" w:rsidRPr="004A21C4" w:rsidRDefault="00F26065" w:rsidP="00895FCA">
            <w:pPr>
              <w:jc w:val="center"/>
              <w:rPr>
                <w:b/>
                <w:sz w:val="24"/>
                <w:szCs w:val="24"/>
              </w:rPr>
            </w:pPr>
            <w:r w:rsidRPr="004A21C4">
              <w:rPr>
                <w:b/>
                <w:sz w:val="24"/>
                <w:szCs w:val="24"/>
              </w:rPr>
              <w:t>Name and Define</w:t>
            </w:r>
          </w:p>
          <w:p w:rsidR="00F26065" w:rsidRPr="004A21C4" w:rsidRDefault="00F26065" w:rsidP="00895FCA">
            <w:pPr>
              <w:jc w:val="center"/>
              <w:rPr>
                <w:rFonts w:eastAsia="Arial Unicode MS" w:cs="Arial"/>
                <w:b/>
                <w:sz w:val="24"/>
                <w:szCs w:val="24"/>
              </w:rPr>
            </w:pPr>
            <w:r w:rsidRPr="004A21C4">
              <w:rPr>
                <w:rFonts w:eastAsia="Arial Unicode MS" w:cs="Arial"/>
                <w:sz w:val="24"/>
                <w:szCs w:val="24"/>
              </w:rPr>
              <w:t>Components/steps/stages of the topic or process.</w:t>
            </w:r>
          </w:p>
          <w:p w:rsidR="00F26065" w:rsidRPr="004A21C4" w:rsidRDefault="00F26065" w:rsidP="00895FCA">
            <w:pPr>
              <w:jc w:val="center"/>
              <w:rPr>
                <w:rFonts w:eastAsia="Arial Unicode MS" w:cs="Arial"/>
                <w:b/>
                <w:sz w:val="24"/>
                <w:szCs w:val="24"/>
              </w:rPr>
            </w:pPr>
            <w:r w:rsidRPr="004A21C4">
              <w:rPr>
                <w:rFonts w:eastAsia="Arial Unicode MS" w:cs="Arial"/>
                <w:sz w:val="24"/>
                <w:szCs w:val="24"/>
              </w:rPr>
              <w:t>Give a name and definition of EACH of these areas.</w:t>
            </w:r>
          </w:p>
          <w:p w:rsidR="00F26065" w:rsidRPr="008436F4" w:rsidRDefault="00F26065" w:rsidP="00895FCA">
            <w:pPr>
              <w:jc w:val="center"/>
              <w:rPr>
                <w:rFonts w:eastAsia="Arial Unicode MS" w:cs="Arial"/>
                <w:b/>
                <w:sz w:val="16"/>
                <w:szCs w:val="16"/>
              </w:rPr>
            </w:pPr>
          </w:p>
        </w:tc>
      </w:tr>
      <w:tr w:rsidR="00F26065" w:rsidTr="00F26065">
        <w:tc>
          <w:tcPr>
            <w:tcW w:w="10598" w:type="dxa"/>
            <w:gridSpan w:val="3"/>
          </w:tcPr>
          <w:p w:rsidR="00F26065" w:rsidRPr="004A21C4" w:rsidRDefault="00F26065" w:rsidP="00895FCA">
            <w:pPr>
              <w:jc w:val="center"/>
              <w:rPr>
                <w:b/>
                <w:sz w:val="24"/>
                <w:szCs w:val="24"/>
              </w:rPr>
            </w:pPr>
            <w:r w:rsidRPr="004A21C4">
              <w:rPr>
                <w:b/>
                <w:sz w:val="24"/>
                <w:szCs w:val="24"/>
              </w:rPr>
              <w:t>Describe</w:t>
            </w:r>
          </w:p>
          <w:p w:rsidR="00F26065" w:rsidRPr="004A21C4" w:rsidRDefault="00F26065" w:rsidP="00895FCA">
            <w:pPr>
              <w:jc w:val="center"/>
              <w:rPr>
                <w:rFonts w:eastAsia="Arial Unicode MS" w:cs="Arial"/>
                <w:b/>
                <w:sz w:val="24"/>
                <w:szCs w:val="24"/>
              </w:rPr>
            </w:pPr>
            <w:r w:rsidRPr="004A21C4">
              <w:rPr>
                <w:rFonts w:eastAsia="Arial Unicode MS" w:cs="Arial"/>
                <w:sz w:val="24"/>
                <w:szCs w:val="24"/>
              </w:rPr>
              <w:t>What are the features/characteristics?</w:t>
            </w:r>
          </w:p>
          <w:p w:rsidR="00F26065" w:rsidRPr="004A21C4" w:rsidRDefault="00F26065" w:rsidP="00895FCA">
            <w:pPr>
              <w:jc w:val="center"/>
              <w:rPr>
                <w:rFonts w:eastAsia="Arial Unicode MS" w:cs="Arial"/>
                <w:sz w:val="24"/>
                <w:szCs w:val="24"/>
              </w:rPr>
            </w:pPr>
            <w:r w:rsidRPr="004A21C4">
              <w:rPr>
                <w:rFonts w:eastAsia="Arial Unicode MS" w:cs="Arial"/>
                <w:sz w:val="24"/>
                <w:szCs w:val="24"/>
              </w:rPr>
              <w:t>Use examples.</w:t>
            </w:r>
          </w:p>
          <w:p w:rsidR="00F26065" w:rsidRDefault="00F26065" w:rsidP="00895FCA">
            <w:pPr>
              <w:jc w:val="center"/>
            </w:pPr>
          </w:p>
        </w:tc>
      </w:tr>
      <w:tr w:rsidR="00F26065" w:rsidRPr="00704ACF" w:rsidTr="00F26065">
        <w:trPr>
          <w:trHeight w:val="820"/>
        </w:trPr>
        <w:tc>
          <w:tcPr>
            <w:tcW w:w="10598" w:type="dxa"/>
            <w:gridSpan w:val="3"/>
          </w:tcPr>
          <w:p w:rsidR="00F26065" w:rsidRPr="004A21C4" w:rsidRDefault="00F26065" w:rsidP="00895FCA">
            <w:pPr>
              <w:jc w:val="center"/>
              <w:rPr>
                <w:b/>
                <w:sz w:val="24"/>
                <w:szCs w:val="24"/>
              </w:rPr>
            </w:pPr>
            <w:r w:rsidRPr="004A21C4">
              <w:rPr>
                <w:b/>
                <w:sz w:val="24"/>
                <w:szCs w:val="24"/>
              </w:rPr>
              <w:t>Explain the significance</w:t>
            </w:r>
          </w:p>
          <w:p w:rsidR="00F26065" w:rsidRPr="004A21C4" w:rsidRDefault="00F26065" w:rsidP="00895FCA">
            <w:pPr>
              <w:jc w:val="center"/>
              <w:rPr>
                <w:rFonts w:eastAsia="Arial Unicode MS" w:cs="Arial"/>
                <w:b/>
                <w:sz w:val="24"/>
                <w:szCs w:val="24"/>
              </w:rPr>
            </w:pPr>
            <w:r w:rsidRPr="004A21C4">
              <w:rPr>
                <w:rFonts w:eastAsia="Arial Unicode MS" w:cs="Arial"/>
                <w:sz w:val="24"/>
                <w:szCs w:val="24"/>
              </w:rPr>
              <w:t>What is the purpose/function?</w:t>
            </w:r>
          </w:p>
          <w:p w:rsidR="00F26065" w:rsidRPr="004A21C4" w:rsidRDefault="00F26065" w:rsidP="00895FCA">
            <w:pPr>
              <w:jc w:val="center"/>
              <w:rPr>
                <w:rFonts w:eastAsia="Arial Unicode MS" w:cs="Arial"/>
                <w:b/>
                <w:sz w:val="24"/>
                <w:szCs w:val="24"/>
              </w:rPr>
            </w:pPr>
            <w:r w:rsidRPr="004A21C4">
              <w:rPr>
                <w:rFonts w:eastAsia="Arial Unicode MS" w:cs="Arial"/>
                <w:sz w:val="24"/>
                <w:szCs w:val="24"/>
              </w:rPr>
              <w:t>What is its impact or effect?</w:t>
            </w:r>
          </w:p>
          <w:p w:rsidR="00F26065" w:rsidRPr="004A21C4" w:rsidRDefault="00F26065" w:rsidP="00895FCA">
            <w:pPr>
              <w:jc w:val="center"/>
              <w:rPr>
                <w:sz w:val="24"/>
                <w:szCs w:val="24"/>
              </w:rPr>
            </w:pPr>
            <w:r w:rsidRPr="004A21C4">
              <w:rPr>
                <w:rFonts w:eastAsia="Arial Unicode MS" w:cs="Arial"/>
                <w:sz w:val="24"/>
                <w:szCs w:val="24"/>
              </w:rPr>
              <w:t>Relate cause/effect.</w:t>
            </w:r>
          </w:p>
          <w:p w:rsidR="00F26065" w:rsidRPr="004A21C4" w:rsidRDefault="00F26065" w:rsidP="00895FCA">
            <w:pPr>
              <w:jc w:val="center"/>
              <w:rPr>
                <w:sz w:val="24"/>
                <w:szCs w:val="24"/>
              </w:rPr>
            </w:pPr>
            <w:r w:rsidRPr="004A21C4">
              <w:rPr>
                <w:sz w:val="24"/>
                <w:szCs w:val="24"/>
              </w:rPr>
              <w:t>Why and/or how?</w:t>
            </w:r>
          </w:p>
          <w:p w:rsidR="00F26065" w:rsidRPr="00704ACF" w:rsidRDefault="00F26065" w:rsidP="00895FCA">
            <w:pPr>
              <w:jc w:val="center"/>
              <w:rPr>
                <w:sz w:val="16"/>
                <w:szCs w:val="16"/>
              </w:rPr>
            </w:pPr>
          </w:p>
        </w:tc>
      </w:tr>
      <w:tr w:rsidR="00F26065" w:rsidRPr="0065776C" w:rsidTr="00F26065">
        <w:trPr>
          <w:trHeight w:val="125"/>
        </w:trPr>
        <w:tc>
          <w:tcPr>
            <w:tcW w:w="10598" w:type="dxa"/>
            <w:gridSpan w:val="3"/>
            <w:tcBorders>
              <w:bottom w:val="nil"/>
            </w:tcBorders>
          </w:tcPr>
          <w:p w:rsidR="00F26065" w:rsidRDefault="00F26065" w:rsidP="00895FCA">
            <w:pPr>
              <w:rPr>
                <w:b/>
              </w:rPr>
            </w:pPr>
          </w:p>
          <w:p w:rsidR="00F26065" w:rsidRPr="0065776C" w:rsidRDefault="00F26065" w:rsidP="00895FCA">
            <w:pPr>
              <w:jc w:val="center"/>
              <w:rPr>
                <w:b/>
              </w:rPr>
            </w:pPr>
            <w:r w:rsidRPr="00F31F55">
              <w:rPr>
                <w:b/>
              </w:rPr>
              <w:t xml:space="preserve">Ways </w:t>
            </w:r>
            <w:r>
              <w:rPr>
                <w:b/>
              </w:rPr>
              <w:t>to write about Cause and Effect</w:t>
            </w:r>
          </w:p>
        </w:tc>
      </w:tr>
      <w:tr w:rsidR="00F26065" w:rsidRPr="00A3279F" w:rsidTr="00F26065">
        <w:trPr>
          <w:trHeight w:val="121"/>
        </w:trPr>
        <w:tc>
          <w:tcPr>
            <w:tcW w:w="3080" w:type="dxa"/>
            <w:tcBorders>
              <w:top w:val="nil"/>
              <w:left w:val="single" w:sz="4" w:space="0" w:color="auto"/>
              <w:bottom w:val="nil"/>
              <w:right w:val="nil"/>
            </w:tcBorders>
          </w:tcPr>
          <w:p w:rsidR="00F26065" w:rsidRPr="00A3279F" w:rsidRDefault="00F26065" w:rsidP="00895FCA">
            <w:r w:rsidRPr="00A3279F">
              <w:t>As a consequence of</w:t>
            </w:r>
          </w:p>
        </w:tc>
        <w:tc>
          <w:tcPr>
            <w:tcW w:w="3081" w:type="dxa"/>
            <w:tcBorders>
              <w:top w:val="nil"/>
              <w:left w:val="nil"/>
              <w:bottom w:val="nil"/>
              <w:right w:val="nil"/>
            </w:tcBorders>
          </w:tcPr>
          <w:p w:rsidR="00F26065" w:rsidRPr="00A3279F" w:rsidRDefault="00F26065" w:rsidP="00895FCA">
            <w:r w:rsidRPr="00A3279F">
              <w:t>As a result of</w:t>
            </w:r>
          </w:p>
        </w:tc>
        <w:tc>
          <w:tcPr>
            <w:tcW w:w="4437" w:type="dxa"/>
            <w:tcBorders>
              <w:top w:val="nil"/>
              <w:left w:val="nil"/>
              <w:bottom w:val="nil"/>
              <w:right w:val="single" w:sz="4" w:space="0" w:color="auto"/>
            </w:tcBorders>
          </w:tcPr>
          <w:p w:rsidR="00F26065" w:rsidRPr="00A3279F" w:rsidRDefault="00F26065" w:rsidP="00895FCA">
            <w:r w:rsidRPr="00A3279F">
              <w:t>An effect of</w:t>
            </w:r>
          </w:p>
        </w:tc>
      </w:tr>
      <w:tr w:rsidR="00F26065" w:rsidRPr="00A3279F" w:rsidTr="00F26065">
        <w:trPr>
          <w:trHeight w:val="121"/>
        </w:trPr>
        <w:tc>
          <w:tcPr>
            <w:tcW w:w="3080" w:type="dxa"/>
            <w:tcBorders>
              <w:top w:val="nil"/>
              <w:left w:val="single" w:sz="4" w:space="0" w:color="auto"/>
              <w:bottom w:val="nil"/>
              <w:right w:val="nil"/>
            </w:tcBorders>
          </w:tcPr>
          <w:p w:rsidR="00F26065" w:rsidRPr="00A3279F" w:rsidRDefault="00F26065" w:rsidP="00895FCA">
            <w:r w:rsidRPr="00A3279F">
              <w:t>Led to</w:t>
            </w:r>
          </w:p>
        </w:tc>
        <w:tc>
          <w:tcPr>
            <w:tcW w:w="3081" w:type="dxa"/>
            <w:tcBorders>
              <w:top w:val="nil"/>
              <w:left w:val="nil"/>
              <w:bottom w:val="nil"/>
              <w:right w:val="nil"/>
            </w:tcBorders>
          </w:tcPr>
          <w:p w:rsidR="00F26065" w:rsidRPr="00A3279F" w:rsidRDefault="00F26065" w:rsidP="00895FCA">
            <w:r w:rsidRPr="00A3279F">
              <w:t>Shaped by</w:t>
            </w:r>
          </w:p>
        </w:tc>
        <w:tc>
          <w:tcPr>
            <w:tcW w:w="4437" w:type="dxa"/>
            <w:tcBorders>
              <w:top w:val="nil"/>
              <w:left w:val="nil"/>
              <w:bottom w:val="nil"/>
              <w:right w:val="single" w:sz="4" w:space="0" w:color="auto"/>
            </w:tcBorders>
          </w:tcPr>
          <w:p w:rsidR="00F26065" w:rsidRPr="00A3279F" w:rsidRDefault="00F26065" w:rsidP="00895FCA">
            <w:r w:rsidRPr="00A3279F">
              <w:t>Produced by</w:t>
            </w:r>
          </w:p>
        </w:tc>
      </w:tr>
      <w:tr w:rsidR="00F26065" w:rsidRPr="00A3279F" w:rsidTr="00F26065">
        <w:trPr>
          <w:trHeight w:val="121"/>
        </w:trPr>
        <w:tc>
          <w:tcPr>
            <w:tcW w:w="3080" w:type="dxa"/>
            <w:tcBorders>
              <w:top w:val="nil"/>
              <w:left w:val="single" w:sz="4" w:space="0" w:color="auto"/>
              <w:bottom w:val="nil"/>
              <w:right w:val="nil"/>
            </w:tcBorders>
          </w:tcPr>
          <w:p w:rsidR="00F26065" w:rsidRPr="00A3279F" w:rsidRDefault="00F26065" w:rsidP="00895FCA">
            <w:r w:rsidRPr="00A3279F">
              <w:t>Influenced</w:t>
            </w:r>
          </w:p>
        </w:tc>
        <w:tc>
          <w:tcPr>
            <w:tcW w:w="3081" w:type="dxa"/>
            <w:tcBorders>
              <w:top w:val="nil"/>
              <w:left w:val="nil"/>
              <w:bottom w:val="nil"/>
              <w:right w:val="nil"/>
            </w:tcBorders>
          </w:tcPr>
          <w:p w:rsidR="00F26065" w:rsidRPr="00A3279F" w:rsidRDefault="00F26065" w:rsidP="00895FCA">
            <w:r w:rsidRPr="00A3279F">
              <w:t>Ramification of</w:t>
            </w:r>
          </w:p>
        </w:tc>
        <w:tc>
          <w:tcPr>
            <w:tcW w:w="4437" w:type="dxa"/>
            <w:tcBorders>
              <w:top w:val="nil"/>
              <w:left w:val="nil"/>
              <w:bottom w:val="nil"/>
              <w:right w:val="single" w:sz="4" w:space="0" w:color="auto"/>
            </w:tcBorders>
          </w:tcPr>
          <w:p w:rsidR="00F26065" w:rsidRPr="00A3279F" w:rsidRDefault="00F26065" w:rsidP="00895FCA">
            <w:r w:rsidRPr="00A3279F">
              <w:t>Points towards</w:t>
            </w:r>
          </w:p>
        </w:tc>
      </w:tr>
      <w:tr w:rsidR="00F26065" w:rsidRPr="00A3279F" w:rsidTr="00F26065">
        <w:trPr>
          <w:trHeight w:val="121"/>
        </w:trPr>
        <w:tc>
          <w:tcPr>
            <w:tcW w:w="3080" w:type="dxa"/>
            <w:tcBorders>
              <w:top w:val="nil"/>
              <w:left w:val="single" w:sz="4" w:space="0" w:color="auto"/>
              <w:bottom w:val="nil"/>
              <w:right w:val="nil"/>
            </w:tcBorders>
          </w:tcPr>
          <w:p w:rsidR="00F26065" w:rsidRPr="00A3279F" w:rsidRDefault="00F26065" w:rsidP="00895FCA">
            <w:r w:rsidRPr="00A3279F">
              <w:t>Encouraged</w:t>
            </w:r>
          </w:p>
        </w:tc>
        <w:tc>
          <w:tcPr>
            <w:tcW w:w="3081" w:type="dxa"/>
            <w:tcBorders>
              <w:top w:val="nil"/>
              <w:left w:val="nil"/>
              <w:bottom w:val="nil"/>
              <w:right w:val="nil"/>
            </w:tcBorders>
          </w:tcPr>
          <w:p w:rsidR="00F26065" w:rsidRPr="00A3279F" w:rsidRDefault="00F26065" w:rsidP="00895FCA">
            <w:r w:rsidRPr="00A3279F">
              <w:t>Caused by</w:t>
            </w:r>
          </w:p>
        </w:tc>
        <w:tc>
          <w:tcPr>
            <w:tcW w:w="4437" w:type="dxa"/>
            <w:tcBorders>
              <w:top w:val="nil"/>
              <w:left w:val="nil"/>
              <w:bottom w:val="nil"/>
              <w:right w:val="single" w:sz="4" w:space="0" w:color="auto"/>
            </w:tcBorders>
          </w:tcPr>
          <w:p w:rsidR="00F26065" w:rsidRPr="00A3279F" w:rsidRDefault="00F26065" w:rsidP="00895FCA">
            <w:r w:rsidRPr="00A3279F">
              <w:t>Results in</w:t>
            </w:r>
          </w:p>
        </w:tc>
      </w:tr>
      <w:tr w:rsidR="00F26065" w:rsidRPr="00A3279F" w:rsidTr="00F26065">
        <w:trPr>
          <w:trHeight w:val="121"/>
        </w:trPr>
        <w:tc>
          <w:tcPr>
            <w:tcW w:w="3080" w:type="dxa"/>
            <w:tcBorders>
              <w:top w:val="nil"/>
              <w:left w:val="single" w:sz="4" w:space="0" w:color="auto"/>
              <w:bottom w:val="nil"/>
              <w:right w:val="nil"/>
            </w:tcBorders>
          </w:tcPr>
          <w:p w:rsidR="00F26065" w:rsidRPr="00A3279F" w:rsidRDefault="00F26065" w:rsidP="00895FCA">
            <w:r w:rsidRPr="00A3279F">
              <w:t>Gave scope to</w:t>
            </w:r>
          </w:p>
        </w:tc>
        <w:tc>
          <w:tcPr>
            <w:tcW w:w="3081" w:type="dxa"/>
            <w:tcBorders>
              <w:top w:val="nil"/>
              <w:left w:val="nil"/>
              <w:bottom w:val="nil"/>
              <w:right w:val="nil"/>
            </w:tcBorders>
          </w:tcPr>
          <w:p w:rsidR="00F26065" w:rsidRPr="00A3279F" w:rsidRDefault="00F26065" w:rsidP="00895FCA">
            <w:r w:rsidRPr="00A3279F">
              <w:t xml:space="preserve">Influenced by </w:t>
            </w:r>
          </w:p>
        </w:tc>
        <w:tc>
          <w:tcPr>
            <w:tcW w:w="4437" w:type="dxa"/>
            <w:tcBorders>
              <w:top w:val="nil"/>
              <w:left w:val="nil"/>
              <w:bottom w:val="nil"/>
              <w:right w:val="single" w:sz="4" w:space="0" w:color="auto"/>
            </w:tcBorders>
          </w:tcPr>
          <w:p w:rsidR="00F26065" w:rsidRPr="00A3279F" w:rsidRDefault="00F26065" w:rsidP="00895FCA">
            <w:r w:rsidRPr="00A3279F">
              <w:t>Created</w:t>
            </w:r>
          </w:p>
        </w:tc>
      </w:tr>
      <w:tr w:rsidR="00F26065" w:rsidRPr="00A3279F" w:rsidTr="00F26065">
        <w:trPr>
          <w:trHeight w:val="121"/>
        </w:trPr>
        <w:tc>
          <w:tcPr>
            <w:tcW w:w="3080" w:type="dxa"/>
            <w:tcBorders>
              <w:top w:val="nil"/>
              <w:left w:val="single" w:sz="4" w:space="0" w:color="auto"/>
              <w:bottom w:val="nil"/>
              <w:right w:val="nil"/>
            </w:tcBorders>
          </w:tcPr>
          <w:p w:rsidR="00F26065" w:rsidRPr="00A3279F" w:rsidRDefault="00F26065" w:rsidP="00895FCA">
            <w:r w:rsidRPr="00A3279F">
              <w:t>Culminated in</w:t>
            </w:r>
          </w:p>
        </w:tc>
        <w:tc>
          <w:tcPr>
            <w:tcW w:w="3081" w:type="dxa"/>
            <w:tcBorders>
              <w:top w:val="nil"/>
              <w:left w:val="nil"/>
              <w:bottom w:val="nil"/>
              <w:right w:val="nil"/>
            </w:tcBorders>
          </w:tcPr>
          <w:p w:rsidR="00F26065" w:rsidRPr="00A3279F" w:rsidRDefault="00F26065" w:rsidP="00895FCA">
            <w:r w:rsidRPr="00A3279F">
              <w:t>Derived from</w:t>
            </w:r>
          </w:p>
        </w:tc>
        <w:tc>
          <w:tcPr>
            <w:tcW w:w="4437" w:type="dxa"/>
            <w:tcBorders>
              <w:top w:val="nil"/>
              <w:left w:val="nil"/>
              <w:bottom w:val="nil"/>
              <w:right w:val="single" w:sz="4" w:space="0" w:color="auto"/>
            </w:tcBorders>
          </w:tcPr>
          <w:p w:rsidR="00F26065" w:rsidRPr="00A3279F" w:rsidRDefault="00F26065" w:rsidP="00895FCA">
            <w:r w:rsidRPr="00A3279F">
              <w:t>Engendered</w:t>
            </w:r>
          </w:p>
        </w:tc>
      </w:tr>
      <w:tr w:rsidR="00F26065" w:rsidRPr="00A3279F" w:rsidTr="00F26065">
        <w:trPr>
          <w:trHeight w:val="121"/>
        </w:trPr>
        <w:tc>
          <w:tcPr>
            <w:tcW w:w="3080" w:type="dxa"/>
            <w:tcBorders>
              <w:top w:val="nil"/>
              <w:left w:val="single" w:sz="4" w:space="0" w:color="auto"/>
              <w:bottom w:val="nil"/>
              <w:right w:val="nil"/>
            </w:tcBorders>
          </w:tcPr>
          <w:p w:rsidR="00F26065" w:rsidRPr="00A3279F" w:rsidRDefault="00F26065" w:rsidP="00895FCA">
            <w:r w:rsidRPr="00A3279F">
              <w:t>An outcome of</w:t>
            </w:r>
          </w:p>
        </w:tc>
        <w:tc>
          <w:tcPr>
            <w:tcW w:w="3081" w:type="dxa"/>
            <w:tcBorders>
              <w:top w:val="nil"/>
              <w:left w:val="nil"/>
              <w:bottom w:val="nil"/>
              <w:right w:val="nil"/>
            </w:tcBorders>
          </w:tcPr>
          <w:p w:rsidR="00F26065" w:rsidRPr="00A3279F" w:rsidRDefault="00F26065" w:rsidP="00895FCA">
            <w:r w:rsidRPr="00A3279F">
              <w:t>Generated</w:t>
            </w:r>
          </w:p>
        </w:tc>
        <w:tc>
          <w:tcPr>
            <w:tcW w:w="4437" w:type="dxa"/>
            <w:tcBorders>
              <w:top w:val="nil"/>
              <w:left w:val="nil"/>
              <w:bottom w:val="nil"/>
              <w:right w:val="single" w:sz="4" w:space="0" w:color="auto"/>
            </w:tcBorders>
          </w:tcPr>
          <w:p w:rsidR="00F26065" w:rsidRPr="00A3279F" w:rsidRDefault="00F26065" w:rsidP="00895FCA">
            <w:r w:rsidRPr="00A3279F">
              <w:t>A repercussion of</w:t>
            </w:r>
          </w:p>
        </w:tc>
      </w:tr>
      <w:tr w:rsidR="00F26065" w:rsidRPr="00A3279F" w:rsidTr="00F26065">
        <w:trPr>
          <w:trHeight w:val="121"/>
        </w:trPr>
        <w:tc>
          <w:tcPr>
            <w:tcW w:w="3080" w:type="dxa"/>
            <w:tcBorders>
              <w:top w:val="nil"/>
              <w:left w:val="single" w:sz="4" w:space="0" w:color="auto"/>
              <w:bottom w:val="nil"/>
              <w:right w:val="nil"/>
            </w:tcBorders>
          </w:tcPr>
          <w:p w:rsidR="00F26065" w:rsidRPr="00A3279F" w:rsidRDefault="00F26065" w:rsidP="00895FCA">
            <w:r w:rsidRPr="00A3279F">
              <w:t>Provoked</w:t>
            </w:r>
          </w:p>
        </w:tc>
        <w:tc>
          <w:tcPr>
            <w:tcW w:w="3081" w:type="dxa"/>
            <w:tcBorders>
              <w:top w:val="nil"/>
              <w:left w:val="nil"/>
              <w:bottom w:val="nil"/>
              <w:right w:val="nil"/>
            </w:tcBorders>
          </w:tcPr>
          <w:p w:rsidR="00F26065" w:rsidRPr="00A3279F" w:rsidRDefault="00F26065" w:rsidP="00895FCA">
            <w:r w:rsidRPr="00A3279F">
              <w:t>Allowed</w:t>
            </w:r>
          </w:p>
        </w:tc>
        <w:tc>
          <w:tcPr>
            <w:tcW w:w="4437" w:type="dxa"/>
            <w:tcBorders>
              <w:top w:val="nil"/>
              <w:left w:val="nil"/>
              <w:bottom w:val="nil"/>
              <w:right w:val="single" w:sz="4" w:space="0" w:color="auto"/>
            </w:tcBorders>
          </w:tcPr>
          <w:p w:rsidR="00F26065" w:rsidRPr="00A3279F" w:rsidRDefault="00F26065" w:rsidP="00895FCA">
            <w:r w:rsidRPr="00A3279F">
              <w:t>Stemmed from</w:t>
            </w:r>
          </w:p>
        </w:tc>
      </w:tr>
      <w:tr w:rsidR="00F26065" w:rsidRPr="00A3279F" w:rsidTr="00F26065">
        <w:trPr>
          <w:trHeight w:val="121"/>
        </w:trPr>
        <w:tc>
          <w:tcPr>
            <w:tcW w:w="3080" w:type="dxa"/>
            <w:tcBorders>
              <w:top w:val="nil"/>
              <w:left w:val="single" w:sz="4" w:space="0" w:color="auto"/>
              <w:bottom w:val="nil"/>
              <w:right w:val="nil"/>
            </w:tcBorders>
          </w:tcPr>
          <w:p w:rsidR="00F26065" w:rsidRPr="00A3279F" w:rsidRDefault="00F26065" w:rsidP="00895FCA">
            <w:r w:rsidRPr="00A3279F">
              <w:t>Brought about</w:t>
            </w:r>
          </w:p>
        </w:tc>
        <w:tc>
          <w:tcPr>
            <w:tcW w:w="3081" w:type="dxa"/>
            <w:tcBorders>
              <w:top w:val="nil"/>
              <w:left w:val="nil"/>
              <w:bottom w:val="nil"/>
              <w:right w:val="nil"/>
            </w:tcBorders>
          </w:tcPr>
          <w:p w:rsidR="00F26065" w:rsidRPr="00A3279F" w:rsidRDefault="00F26065" w:rsidP="00895FCA">
            <w:r w:rsidRPr="00A3279F">
              <w:t>Contributed to</w:t>
            </w:r>
          </w:p>
        </w:tc>
        <w:tc>
          <w:tcPr>
            <w:tcW w:w="4437" w:type="dxa"/>
            <w:tcBorders>
              <w:top w:val="nil"/>
              <w:left w:val="nil"/>
              <w:bottom w:val="nil"/>
              <w:right w:val="single" w:sz="4" w:space="0" w:color="auto"/>
            </w:tcBorders>
          </w:tcPr>
          <w:p w:rsidR="00F26065" w:rsidRPr="00A3279F" w:rsidRDefault="00F26065" w:rsidP="00895FCA">
            <w:r w:rsidRPr="00A3279F">
              <w:t>Conditions for</w:t>
            </w:r>
          </w:p>
        </w:tc>
      </w:tr>
      <w:tr w:rsidR="00F26065" w:rsidRPr="00A3279F" w:rsidTr="00F26065">
        <w:trPr>
          <w:trHeight w:val="121"/>
        </w:trPr>
        <w:tc>
          <w:tcPr>
            <w:tcW w:w="3080" w:type="dxa"/>
            <w:tcBorders>
              <w:top w:val="nil"/>
              <w:left w:val="single" w:sz="4" w:space="0" w:color="auto"/>
              <w:bottom w:val="nil"/>
              <w:right w:val="nil"/>
            </w:tcBorders>
          </w:tcPr>
          <w:p w:rsidR="00F26065" w:rsidRPr="00A3279F" w:rsidRDefault="00F26065" w:rsidP="00895FCA">
            <w:r w:rsidRPr="00A3279F">
              <w:t>Sprang from</w:t>
            </w:r>
          </w:p>
        </w:tc>
        <w:tc>
          <w:tcPr>
            <w:tcW w:w="3081" w:type="dxa"/>
            <w:tcBorders>
              <w:top w:val="nil"/>
              <w:left w:val="nil"/>
              <w:bottom w:val="nil"/>
              <w:right w:val="nil"/>
            </w:tcBorders>
          </w:tcPr>
          <w:p w:rsidR="00F26065" w:rsidRPr="00A3279F" w:rsidRDefault="00F26065" w:rsidP="00895FCA">
            <w:r w:rsidRPr="00A3279F">
              <w:t>Gave rise to</w:t>
            </w:r>
          </w:p>
        </w:tc>
        <w:tc>
          <w:tcPr>
            <w:tcW w:w="4437" w:type="dxa"/>
            <w:tcBorders>
              <w:top w:val="nil"/>
              <w:left w:val="nil"/>
              <w:bottom w:val="nil"/>
              <w:right w:val="single" w:sz="4" w:space="0" w:color="auto"/>
            </w:tcBorders>
          </w:tcPr>
          <w:p w:rsidR="00F26065" w:rsidRPr="00A3279F" w:rsidRDefault="00F26065" w:rsidP="00895FCA">
            <w:r w:rsidRPr="00A3279F">
              <w:t>Initiated</w:t>
            </w:r>
          </w:p>
        </w:tc>
      </w:tr>
      <w:tr w:rsidR="00F26065" w:rsidRPr="00A3279F" w:rsidTr="00F26065">
        <w:trPr>
          <w:trHeight w:val="121"/>
        </w:trPr>
        <w:tc>
          <w:tcPr>
            <w:tcW w:w="3080" w:type="dxa"/>
            <w:tcBorders>
              <w:top w:val="nil"/>
              <w:left w:val="single" w:sz="4" w:space="0" w:color="auto"/>
              <w:bottom w:val="nil"/>
              <w:right w:val="nil"/>
            </w:tcBorders>
          </w:tcPr>
          <w:p w:rsidR="00F26065" w:rsidRPr="00A3279F" w:rsidRDefault="00F26065" w:rsidP="00895FCA">
            <w:r w:rsidRPr="00A3279F">
              <w:t>Inspired</w:t>
            </w:r>
          </w:p>
        </w:tc>
        <w:tc>
          <w:tcPr>
            <w:tcW w:w="3081" w:type="dxa"/>
            <w:tcBorders>
              <w:top w:val="nil"/>
              <w:left w:val="nil"/>
              <w:bottom w:val="nil"/>
              <w:right w:val="nil"/>
            </w:tcBorders>
          </w:tcPr>
          <w:p w:rsidR="00F26065" w:rsidRPr="00A3279F" w:rsidRDefault="00F26065" w:rsidP="00895FCA">
            <w:r w:rsidRPr="00A3279F">
              <w:t>A source of</w:t>
            </w:r>
          </w:p>
        </w:tc>
        <w:tc>
          <w:tcPr>
            <w:tcW w:w="4437" w:type="dxa"/>
            <w:tcBorders>
              <w:top w:val="nil"/>
              <w:left w:val="nil"/>
              <w:bottom w:val="nil"/>
              <w:right w:val="single" w:sz="4" w:space="0" w:color="auto"/>
            </w:tcBorders>
          </w:tcPr>
          <w:p w:rsidR="00F26065" w:rsidRDefault="004A21C4" w:rsidP="00895FCA">
            <w:r w:rsidRPr="00A3279F">
              <w:t>F</w:t>
            </w:r>
            <w:r w:rsidR="00F26065" w:rsidRPr="00A3279F">
              <w:t>ostered</w:t>
            </w:r>
          </w:p>
          <w:p w:rsidR="004A21C4" w:rsidRPr="00A3279F" w:rsidRDefault="004A21C4" w:rsidP="00895FCA"/>
        </w:tc>
      </w:tr>
      <w:tr w:rsidR="00F26065" w:rsidTr="00F26065">
        <w:trPr>
          <w:trHeight w:val="121"/>
        </w:trPr>
        <w:tc>
          <w:tcPr>
            <w:tcW w:w="10598" w:type="dxa"/>
            <w:gridSpan w:val="3"/>
            <w:tcBorders>
              <w:top w:val="nil"/>
              <w:bottom w:val="nil"/>
            </w:tcBorders>
          </w:tcPr>
          <w:p w:rsidR="004A21C4" w:rsidRDefault="00F26065" w:rsidP="00D4433D">
            <w:pPr>
              <w:rPr>
                <w:b/>
              </w:rPr>
            </w:pPr>
            <w:r>
              <w:rPr>
                <w:b/>
              </w:rPr>
              <w:t>Words to use when Writing Logical Causation</w:t>
            </w:r>
          </w:p>
        </w:tc>
      </w:tr>
      <w:tr w:rsidR="00F26065" w:rsidRPr="00A3279F" w:rsidTr="00F26065">
        <w:trPr>
          <w:trHeight w:val="121"/>
        </w:trPr>
        <w:tc>
          <w:tcPr>
            <w:tcW w:w="3080" w:type="dxa"/>
            <w:tcBorders>
              <w:top w:val="nil"/>
              <w:left w:val="single" w:sz="4" w:space="0" w:color="auto"/>
              <w:bottom w:val="nil"/>
              <w:right w:val="nil"/>
            </w:tcBorders>
          </w:tcPr>
          <w:p w:rsidR="00F26065" w:rsidRPr="00A3279F" w:rsidRDefault="00F26065" w:rsidP="00895FCA">
            <w:r w:rsidRPr="00A3279F">
              <w:t>Discloses</w:t>
            </w:r>
          </w:p>
        </w:tc>
        <w:tc>
          <w:tcPr>
            <w:tcW w:w="3081" w:type="dxa"/>
            <w:tcBorders>
              <w:top w:val="nil"/>
              <w:left w:val="nil"/>
              <w:bottom w:val="nil"/>
              <w:right w:val="nil"/>
            </w:tcBorders>
          </w:tcPr>
          <w:p w:rsidR="00F26065" w:rsidRPr="00A3279F" w:rsidRDefault="00F26065" w:rsidP="00895FCA">
            <w:r w:rsidRPr="00A3279F">
              <w:t>Indicates</w:t>
            </w:r>
          </w:p>
        </w:tc>
        <w:tc>
          <w:tcPr>
            <w:tcW w:w="4437" w:type="dxa"/>
            <w:tcBorders>
              <w:top w:val="nil"/>
              <w:left w:val="nil"/>
              <w:bottom w:val="nil"/>
              <w:right w:val="single" w:sz="4" w:space="0" w:color="auto"/>
            </w:tcBorders>
          </w:tcPr>
          <w:p w:rsidR="00F26065" w:rsidRPr="00A3279F" w:rsidRDefault="00F26065" w:rsidP="00895FCA">
            <w:r w:rsidRPr="00A3279F">
              <w:t xml:space="preserve">Shows </w:t>
            </w:r>
          </w:p>
        </w:tc>
      </w:tr>
      <w:tr w:rsidR="00F26065" w:rsidRPr="00A3279F" w:rsidTr="00F26065">
        <w:trPr>
          <w:trHeight w:val="121"/>
        </w:trPr>
        <w:tc>
          <w:tcPr>
            <w:tcW w:w="3080" w:type="dxa"/>
            <w:tcBorders>
              <w:top w:val="nil"/>
              <w:left w:val="single" w:sz="4" w:space="0" w:color="auto"/>
              <w:bottom w:val="nil"/>
              <w:right w:val="nil"/>
            </w:tcBorders>
          </w:tcPr>
          <w:p w:rsidR="00F26065" w:rsidRPr="00A3279F" w:rsidRDefault="00F26065" w:rsidP="00895FCA">
            <w:r w:rsidRPr="00A3279F">
              <w:t>Represents</w:t>
            </w:r>
          </w:p>
        </w:tc>
        <w:tc>
          <w:tcPr>
            <w:tcW w:w="3081" w:type="dxa"/>
            <w:tcBorders>
              <w:top w:val="nil"/>
              <w:left w:val="nil"/>
              <w:bottom w:val="nil"/>
              <w:right w:val="nil"/>
            </w:tcBorders>
          </w:tcPr>
          <w:p w:rsidR="00F26065" w:rsidRPr="00A3279F" w:rsidRDefault="00F26065" w:rsidP="00895FCA">
            <w:r w:rsidRPr="00A3279F">
              <w:t>Expresses</w:t>
            </w:r>
          </w:p>
        </w:tc>
        <w:tc>
          <w:tcPr>
            <w:tcW w:w="4437" w:type="dxa"/>
            <w:tcBorders>
              <w:top w:val="nil"/>
              <w:left w:val="nil"/>
              <w:bottom w:val="nil"/>
              <w:right w:val="single" w:sz="4" w:space="0" w:color="auto"/>
            </w:tcBorders>
          </w:tcPr>
          <w:p w:rsidR="00F26065" w:rsidRPr="00A3279F" w:rsidRDefault="00F26065" w:rsidP="00895FCA">
            <w:r w:rsidRPr="00A3279F">
              <w:t>Exemplifies</w:t>
            </w:r>
          </w:p>
        </w:tc>
      </w:tr>
      <w:tr w:rsidR="00F26065" w:rsidRPr="00A3279F" w:rsidTr="00F26065">
        <w:trPr>
          <w:trHeight w:val="121"/>
        </w:trPr>
        <w:tc>
          <w:tcPr>
            <w:tcW w:w="3080" w:type="dxa"/>
            <w:tcBorders>
              <w:top w:val="nil"/>
              <w:left w:val="single" w:sz="4" w:space="0" w:color="auto"/>
              <w:bottom w:val="nil"/>
              <w:right w:val="nil"/>
            </w:tcBorders>
          </w:tcPr>
          <w:p w:rsidR="00F26065" w:rsidRPr="00A3279F" w:rsidRDefault="00F26065" w:rsidP="00895FCA">
            <w:r w:rsidRPr="00A3279F">
              <w:t>Shows evidence of</w:t>
            </w:r>
          </w:p>
        </w:tc>
        <w:tc>
          <w:tcPr>
            <w:tcW w:w="3081" w:type="dxa"/>
            <w:tcBorders>
              <w:top w:val="nil"/>
              <w:left w:val="nil"/>
              <w:bottom w:val="nil"/>
              <w:right w:val="nil"/>
            </w:tcBorders>
          </w:tcPr>
          <w:p w:rsidR="00F26065" w:rsidRPr="00A3279F" w:rsidRDefault="00F26065" w:rsidP="00895FCA">
            <w:r w:rsidRPr="00A3279F">
              <w:t>Is an extension of</w:t>
            </w:r>
          </w:p>
        </w:tc>
        <w:tc>
          <w:tcPr>
            <w:tcW w:w="4437" w:type="dxa"/>
            <w:tcBorders>
              <w:top w:val="nil"/>
              <w:left w:val="nil"/>
              <w:bottom w:val="nil"/>
              <w:right w:val="single" w:sz="4" w:space="0" w:color="auto"/>
            </w:tcBorders>
          </w:tcPr>
          <w:p w:rsidR="00F26065" w:rsidRPr="00A3279F" w:rsidRDefault="00F26065" w:rsidP="00895FCA">
            <w:r w:rsidRPr="00A3279F">
              <w:t>Culminates in</w:t>
            </w:r>
          </w:p>
        </w:tc>
      </w:tr>
      <w:tr w:rsidR="00F26065" w:rsidRPr="00A3279F" w:rsidTr="00F26065">
        <w:trPr>
          <w:trHeight w:val="121"/>
        </w:trPr>
        <w:tc>
          <w:tcPr>
            <w:tcW w:w="3080" w:type="dxa"/>
            <w:tcBorders>
              <w:top w:val="nil"/>
              <w:left w:val="single" w:sz="4" w:space="0" w:color="auto"/>
              <w:bottom w:val="nil"/>
              <w:right w:val="nil"/>
            </w:tcBorders>
          </w:tcPr>
          <w:p w:rsidR="00F26065" w:rsidRPr="00A3279F" w:rsidRDefault="00F26065" w:rsidP="00895FCA">
            <w:r w:rsidRPr="00A3279F">
              <w:t>Realises</w:t>
            </w:r>
          </w:p>
        </w:tc>
        <w:tc>
          <w:tcPr>
            <w:tcW w:w="3081" w:type="dxa"/>
            <w:tcBorders>
              <w:top w:val="nil"/>
              <w:left w:val="nil"/>
              <w:bottom w:val="nil"/>
              <w:right w:val="nil"/>
            </w:tcBorders>
          </w:tcPr>
          <w:p w:rsidR="00F26065" w:rsidRPr="00A3279F" w:rsidRDefault="00F26065" w:rsidP="00895FCA">
            <w:r w:rsidRPr="00A3279F">
              <w:t>Translates as</w:t>
            </w:r>
          </w:p>
        </w:tc>
        <w:tc>
          <w:tcPr>
            <w:tcW w:w="4437" w:type="dxa"/>
            <w:tcBorders>
              <w:top w:val="nil"/>
              <w:left w:val="nil"/>
              <w:bottom w:val="nil"/>
              <w:right w:val="single" w:sz="4" w:space="0" w:color="auto"/>
            </w:tcBorders>
          </w:tcPr>
          <w:p w:rsidR="00F26065" w:rsidRPr="00A3279F" w:rsidRDefault="00F26065" w:rsidP="00895FCA">
            <w:r w:rsidRPr="00A3279F">
              <w:t>Derives from</w:t>
            </w:r>
          </w:p>
        </w:tc>
      </w:tr>
      <w:tr w:rsidR="00F26065" w:rsidRPr="00A3279F" w:rsidTr="00F26065">
        <w:trPr>
          <w:trHeight w:val="121"/>
        </w:trPr>
        <w:tc>
          <w:tcPr>
            <w:tcW w:w="3080" w:type="dxa"/>
            <w:tcBorders>
              <w:top w:val="nil"/>
              <w:left w:val="single" w:sz="4" w:space="0" w:color="auto"/>
              <w:bottom w:val="nil"/>
              <w:right w:val="nil"/>
            </w:tcBorders>
          </w:tcPr>
          <w:p w:rsidR="00F26065" w:rsidRPr="00A3279F" w:rsidRDefault="00F26065" w:rsidP="00895FCA">
            <w:r w:rsidRPr="00A3279F">
              <w:t>Reveals</w:t>
            </w:r>
          </w:p>
        </w:tc>
        <w:tc>
          <w:tcPr>
            <w:tcW w:w="3081" w:type="dxa"/>
            <w:tcBorders>
              <w:top w:val="nil"/>
              <w:left w:val="nil"/>
              <w:bottom w:val="nil"/>
              <w:right w:val="nil"/>
            </w:tcBorders>
          </w:tcPr>
          <w:p w:rsidR="00F26065" w:rsidRPr="00A3279F" w:rsidRDefault="00F26065" w:rsidP="00895FCA">
            <w:r w:rsidRPr="00A3279F">
              <w:t>Means</w:t>
            </w:r>
          </w:p>
        </w:tc>
        <w:tc>
          <w:tcPr>
            <w:tcW w:w="4437" w:type="dxa"/>
            <w:tcBorders>
              <w:top w:val="nil"/>
              <w:left w:val="nil"/>
              <w:bottom w:val="nil"/>
              <w:right w:val="single" w:sz="4" w:space="0" w:color="auto"/>
            </w:tcBorders>
          </w:tcPr>
          <w:p w:rsidR="00F26065" w:rsidRPr="00A3279F" w:rsidRDefault="00F26065" w:rsidP="00895FCA">
            <w:r w:rsidRPr="00A3279F">
              <w:t>Symbolises</w:t>
            </w:r>
          </w:p>
        </w:tc>
      </w:tr>
      <w:tr w:rsidR="00F26065" w:rsidRPr="00A3279F" w:rsidTr="00F26065">
        <w:trPr>
          <w:trHeight w:val="121"/>
        </w:trPr>
        <w:tc>
          <w:tcPr>
            <w:tcW w:w="3080" w:type="dxa"/>
            <w:tcBorders>
              <w:top w:val="nil"/>
              <w:left w:val="single" w:sz="4" w:space="0" w:color="auto"/>
              <w:bottom w:val="nil"/>
              <w:right w:val="nil"/>
            </w:tcBorders>
          </w:tcPr>
          <w:p w:rsidR="00F26065" w:rsidRPr="00A3279F" w:rsidRDefault="00F26065" w:rsidP="00895FCA">
            <w:r w:rsidRPr="00A3279F">
              <w:t>Reflects</w:t>
            </w:r>
          </w:p>
        </w:tc>
        <w:tc>
          <w:tcPr>
            <w:tcW w:w="3081" w:type="dxa"/>
            <w:tcBorders>
              <w:top w:val="nil"/>
              <w:left w:val="nil"/>
              <w:bottom w:val="nil"/>
              <w:right w:val="nil"/>
            </w:tcBorders>
          </w:tcPr>
          <w:p w:rsidR="00F26065" w:rsidRPr="00A3279F" w:rsidRDefault="00F26065" w:rsidP="00895FCA">
            <w:r w:rsidRPr="00A3279F">
              <w:t>Manifests</w:t>
            </w:r>
          </w:p>
        </w:tc>
        <w:tc>
          <w:tcPr>
            <w:tcW w:w="4437" w:type="dxa"/>
            <w:tcBorders>
              <w:top w:val="nil"/>
              <w:left w:val="nil"/>
              <w:bottom w:val="nil"/>
              <w:right w:val="single" w:sz="4" w:space="0" w:color="auto"/>
            </w:tcBorders>
          </w:tcPr>
          <w:p w:rsidR="00F26065" w:rsidRPr="00A3279F" w:rsidRDefault="00F26065" w:rsidP="00895FCA">
            <w:r w:rsidRPr="00A3279F">
              <w:t>Engenders</w:t>
            </w:r>
          </w:p>
        </w:tc>
      </w:tr>
      <w:tr w:rsidR="00F26065" w:rsidRPr="00A3279F" w:rsidTr="00F26065">
        <w:trPr>
          <w:trHeight w:val="3294"/>
        </w:trPr>
        <w:tc>
          <w:tcPr>
            <w:tcW w:w="3080" w:type="dxa"/>
            <w:tcBorders>
              <w:top w:val="nil"/>
              <w:left w:val="single" w:sz="4" w:space="0" w:color="auto"/>
              <w:bottom w:val="single" w:sz="4" w:space="0" w:color="auto"/>
              <w:right w:val="nil"/>
            </w:tcBorders>
          </w:tcPr>
          <w:p w:rsidR="00F26065" w:rsidRPr="00A3279F" w:rsidRDefault="00F26065" w:rsidP="00895FCA">
            <w:r w:rsidRPr="00A3279F">
              <w:t>Anticipates</w:t>
            </w:r>
          </w:p>
        </w:tc>
        <w:tc>
          <w:tcPr>
            <w:tcW w:w="3081" w:type="dxa"/>
            <w:tcBorders>
              <w:top w:val="nil"/>
              <w:left w:val="nil"/>
              <w:bottom w:val="single" w:sz="4" w:space="0" w:color="auto"/>
              <w:right w:val="nil"/>
            </w:tcBorders>
          </w:tcPr>
          <w:p w:rsidR="00F26065" w:rsidRPr="00A3279F" w:rsidRDefault="00F26065" w:rsidP="00895FCA">
            <w:r w:rsidRPr="00A3279F">
              <w:t>Delivers</w:t>
            </w:r>
          </w:p>
        </w:tc>
        <w:tc>
          <w:tcPr>
            <w:tcW w:w="4437" w:type="dxa"/>
            <w:tcBorders>
              <w:top w:val="nil"/>
              <w:left w:val="nil"/>
              <w:bottom w:val="single" w:sz="4" w:space="0" w:color="auto"/>
              <w:right w:val="single" w:sz="4" w:space="0" w:color="auto"/>
            </w:tcBorders>
          </w:tcPr>
          <w:p w:rsidR="00F26065" w:rsidRPr="00A3279F" w:rsidRDefault="00F26065" w:rsidP="00895FCA">
            <w:r>
              <w:t>H</w:t>
            </w:r>
            <w:r w:rsidR="004A21C4">
              <w:t>ighlights</w:t>
            </w:r>
          </w:p>
        </w:tc>
      </w:tr>
    </w:tbl>
    <w:p w:rsidR="00F26065" w:rsidRDefault="00F26065" w:rsidP="002B4DA1">
      <w:pPr>
        <w:rPr>
          <w:sz w:val="24"/>
          <w:szCs w:val="24"/>
        </w:rPr>
      </w:pPr>
    </w:p>
    <w:tbl>
      <w:tblPr>
        <w:tblStyle w:val="TableGrid"/>
        <w:tblW w:w="0" w:type="auto"/>
        <w:tblLayout w:type="fixed"/>
        <w:tblLook w:val="04A0" w:firstRow="1" w:lastRow="0" w:firstColumn="1" w:lastColumn="0" w:noHBand="0" w:noVBand="1"/>
      </w:tblPr>
      <w:tblGrid>
        <w:gridCol w:w="10314"/>
      </w:tblGrid>
      <w:tr w:rsidR="004A21C4" w:rsidRPr="00216302" w:rsidTr="004A21C4">
        <w:trPr>
          <w:trHeight w:val="1125"/>
        </w:trPr>
        <w:tc>
          <w:tcPr>
            <w:tcW w:w="10314" w:type="dxa"/>
          </w:tcPr>
          <w:p w:rsidR="004A21C4" w:rsidRPr="00777B39" w:rsidRDefault="004A21C4" w:rsidP="00895FCA">
            <w:pPr>
              <w:pStyle w:val="Title"/>
              <w:jc w:val="center"/>
              <w:rPr>
                <w:b/>
                <w:sz w:val="36"/>
                <w:szCs w:val="36"/>
              </w:rPr>
            </w:pPr>
            <w:r w:rsidRPr="00777B39">
              <w:rPr>
                <w:b/>
                <w:color w:val="auto"/>
                <w:sz w:val="36"/>
                <w:szCs w:val="36"/>
              </w:rPr>
              <w:t xml:space="preserve">ALARM </w:t>
            </w:r>
            <w:r w:rsidRPr="00777B39">
              <w:rPr>
                <w:b/>
                <w:color w:val="auto"/>
                <w:sz w:val="36"/>
                <w:szCs w:val="36"/>
              </w:rPr>
              <w:br/>
              <w:t xml:space="preserve">PARAGRAPH STRUCTURE FOR EVALUATION </w:t>
            </w:r>
          </w:p>
        </w:tc>
      </w:tr>
      <w:tr w:rsidR="004A21C4" w:rsidRPr="00A614F9" w:rsidTr="004A21C4">
        <w:tc>
          <w:tcPr>
            <w:tcW w:w="10314" w:type="dxa"/>
          </w:tcPr>
          <w:p w:rsidR="004A21C4" w:rsidRDefault="004A21C4" w:rsidP="00895FCA">
            <w:pPr>
              <w:rPr>
                <w:rFonts w:eastAsia="Arial Unicode MS" w:cs="Arial Unicode MS"/>
                <w:b/>
              </w:rPr>
            </w:pPr>
          </w:p>
          <w:p w:rsidR="004A21C4" w:rsidRPr="00C85612" w:rsidRDefault="004A21C4" w:rsidP="00895FCA">
            <w:pPr>
              <w:rPr>
                <w:rFonts w:eastAsia="Arial Unicode MS" w:cs="Arial Unicode MS"/>
              </w:rPr>
            </w:pPr>
            <w:r w:rsidRPr="00C85612">
              <w:rPr>
                <w:rFonts w:eastAsia="Arial Unicode MS" w:cs="Arial Unicode MS"/>
                <w:b/>
              </w:rPr>
              <w:t>EVALUATE</w:t>
            </w:r>
            <w:r w:rsidRPr="00C85612">
              <w:rPr>
                <w:rFonts w:eastAsia="Arial Unicode MS" w:cs="Arial Unicode MS"/>
              </w:rPr>
              <w:t xml:space="preserve">: </w:t>
            </w:r>
            <w:r>
              <w:rPr>
                <w:rFonts w:eastAsia="Arial Unicode MS" w:cs="Arial Unicode MS"/>
                <w:b/>
                <w:i/>
              </w:rPr>
              <w:t>Language you</w:t>
            </w:r>
            <w:r w:rsidRPr="008F0BB6">
              <w:rPr>
                <w:rFonts w:eastAsia="Arial Unicode MS" w:cs="Arial Unicode MS"/>
                <w:b/>
                <w:i/>
              </w:rPr>
              <w:t xml:space="preserve"> might </w:t>
            </w:r>
            <w:r>
              <w:rPr>
                <w:rFonts w:eastAsia="Arial Unicode MS" w:cs="Arial Unicode MS"/>
                <w:b/>
                <w:i/>
              </w:rPr>
              <w:t>use</w:t>
            </w:r>
            <w:r w:rsidRPr="008F0BB6">
              <w:rPr>
                <w:rFonts w:eastAsia="Arial Unicode MS" w:cs="Arial Unicode MS"/>
                <w:b/>
                <w:i/>
              </w:rPr>
              <w:t xml:space="preserve"> to </w:t>
            </w:r>
            <w:r>
              <w:rPr>
                <w:rFonts w:eastAsia="Arial Unicode MS" w:cs="Arial Unicode MS"/>
                <w:b/>
                <w:i/>
              </w:rPr>
              <w:t>write a</w:t>
            </w:r>
            <w:r w:rsidRPr="008F0BB6">
              <w:rPr>
                <w:rFonts w:eastAsia="Arial Unicode MS" w:cs="Arial Unicode MS"/>
                <w:b/>
                <w:i/>
              </w:rPr>
              <w:t xml:space="preserve"> higher order </w:t>
            </w:r>
            <w:r>
              <w:rPr>
                <w:rFonts w:eastAsia="Arial Unicode MS" w:cs="Arial Unicode MS"/>
                <w:b/>
                <w:i/>
              </w:rPr>
              <w:t>response</w:t>
            </w:r>
            <w:r w:rsidRPr="008F0BB6">
              <w:rPr>
                <w:rFonts w:eastAsia="Arial Unicode MS" w:cs="Arial Unicode MS"/>
                <w:b/>
                <w:i/>
              </w:rPr>
              <w:t>.</w:t>
            </w:r>
            <w:r w:rsidRPr="008F0BB6">
              <w:rPr>
                <w:rFonts w:eastAsia="Arial Unicode MS" w:cs="Arial Unicode MS"/>
                <w:b/>
              </w:rPr>
              <w:t xml:space="preserve"> </w:t>
            </w:r>
          </w:p>
          <w:p w:rsidR="004A21C4" w:rsidRDefault="004A21C4" w:rsidP="004A21C4">
            <w:pPr>
              <w:pStyle w:val="ListParagraph"/>
              <w:numPr>
                <w:ilvl w:val="0"/>
                <w:numId w:val="6"/>
              </w:numPr>
              <w:rPr>
                <w:rFonts w:eastAsia="Arial Unicode MS" w:cs="Arial Unicode MS"/>
              </w:rPr>
            </w:pPr>
            <w:r>
              <w:rPr>
                <w:rFonts w:eastAsia="Arial Unicode MS" w:cs="Arial Unicode MS"/>
              </w:rPr>
              <w:t xml:space="preserve">The component was </w:t>
            </w:r>
            <w:r w:rsidRPr="00C85612">
              <w:rPr>
                <w:rFonts w:eastAsia="Arial Unicode MS" w:cs="Arial Unicode MS"/>
              </w:rPr>
              <w:t>successful</w:t>
            </w:r>
            <w:r>
              <w:rPr>
                <w:rFonts w:eastAsia="Arial Unicode MS" w:cs="Arial Unicode MS"/>
              </w:rPr>
              <w:t xml:space="preserve"> because...</w:t>
            </w:r>
          </w:p>
          <w:p w:rsidR="004A21C4" w:rsidRDefault="004A21C4" w:rsidP="004A21C4">
            <w:pPr>
              <w:pStyle w:val="ListParagraph"/>
              <w:numPr>
                <w:ilvl w:val="0"/>
                <w:numId w:val="6"/>
              </w:numPr>
              <w:rPr>
                <w:rFonts w:eastAsia="Arial Unicode MS" w:cs="Arial Unicode MS"/>
              </w:rPr>
            </w:pPr>
            <w:r>
              <w:rPr>
                <w:rFonts w:eastAsia="Arial Unicode MS" w:cs="Arial Unicode MS"/>
              </w:rPr>
              <w:t>The component was useful because...</w:t>
            </w:r>
          </w:p>
          <w:p w:rsidR="004A21C4" w:rsidRPr="00C85612" w:rsidRDefault="004A21C4" w:rsidP="004A21C4">
            <w:pPr>
              <w:pStyle w:val="ListParagraph"/>
              <w:numPr>
                <w:ilvl w:val="0"/>
                <w:numId w:val="6"/>
              </w:numPr>
              <w:rPr>
                <w:rFonts w:eastAsia="Arial Unicode MS" w:cs="Arial Unicode MS"/>
              </w:rPr>
            </w:pPr>
            <w:r>
              <w:rPr>
                <w:rFonts w:eastAsia="Arial Unicode MS" w:cs="Arial Unicode MS"/>
              </w:rPr>
              <w:t>The component achieved its purpose because...</w:t>
            </w:r>
          </w:p>
          <w:p w:rsidR="004A21C4" w:rsidRPr="00C31103" w:rsidRDefault="004A21C4" w:rsidP="004A21C4">
            <w:pPr>
              <w:pStyle w:val="ListParagraph"/>
              <w:numPr>
                <w:ilvl w:val="0"/>
                <w:numId w:val="6"/>
              </w:numPr>
              <w:rPr>
                <w:rFonts w:eastAsia="Arial Unicode MS" w:cs="Arial"/>
                <w:b/>
              </w:rPr>
            </w:pPr>
            <w:r>
              <w:rPr>
                <w:rFonts w:eastAsia="Arial Unicode MS" w:cs="Arial"/>
              </w:rPr>
              <w:t>The impact/effect was valuable because...</w:t>
            </w:r>
            <w:r w:rsidRPr="00C31103">
              <w:rPr>
                <w:rFonts w:eastAsia="Arial Unicode MS" w:cs="Arial"/>
              </w:rPr>
              <w:t xml:space="preserve">  </w:t>
            </w:r>
          </w:p>
          <w:p w:rsidR="004A21C4" w:rsidRPr="00C31103" w:rsidRDefault="004A21C4" w:rsidP="004A21C4">
            <w:pPr>
              <w:pStyle w:val="ListParagraph"/>
              <w:numPr>
                <w:ilvl w:val="0"/>
                <w:numId w:val="6"/>
              </w:numPr>
              <w:rPr>
                <w:rFonts w:eastAsia="Arial Unicode MS" w:cs="Arial"/>
                <w:b/>
              </w:rPr>
            </w:pPr>
            <w:r>
              <w:rPr>
                <w:rFonts w:eastAsia="Arial Unicode MS" w:cs="Arial"/>
              </w:rPr>
              <w:t>I</w:t>
            </w:r>
            <w:r w:rsidRPr="00C85612">
              <w:rPr>
                <w:rFonts w:eastAsia="Arial Unicode MS" w:cs="Arial"/>
              </w:rPr>
              <w:t>ts function or purpose</w:t>
            </w:r>
            <w:r>
              <w:rPr>
                <w:rFonts w:eastAsia="Arial Unicode MS" w:cs="Arial"/>
              </w:rPr>
              <w:t xml:space="preserve"> was carried out because...</w:t>
            </w:r>
            <w:r w:rsidRPr="00C85612">
              <w:rPr>
                <w:rFonts w:eastAsia="Arial Unicode MS" w:cs="Arial"/>
              </w:rPr>
              <w:t xml:space="preserve"> </w:t>
            </w:r>
          </w:p>
          <w:p w:rsidR="004A21C4" w:rsidRPr="00C85612" w:rsidRDefault="004A21C4" w:rsidP="004A21C4">
            <w:pPr>
              <w:pStyle w:val="ListParagraph"/>
              <w:numPr>
                <w:ilvl w:val="0"/>
                <w:numId w:val="6"/>
              </w:numPr>
              <w:rPr>
                <w:rFonts w:eastAsia="Arial Unicode MS" w:cs="Arial"/>
                <w:b/>
              </w:rPr>
            </w:pPr>
            <w:r>
              <w:rPr>
                <w:rFonts w:eastAsia="Arial Unicode MS" w:cs="Arial"/>
              </w:rPr>
              <w:t>Its aim or goal was achieved because...</w:t>
            </w:r>
            <w:r w:rsidRPr="00C85612">
              <w:rPr>
                <w:rFonts w:eastAsia="Arial Unicode MS" w:cs="Arial"/>
              </w:rPr>
              <w:t xml:space="preserve"> </w:t>
            </w:r>
          </w:p>
          <w:p w:rsidR="004A21C4" w:rsidRPr="00C31103" w:rsidRDefault="004A21C4" w:rsidP="004A21C4">
            <w:pPr>
              <w:pStyle w:val="ListParagraph"/>
              <w:numPr>
                <w:ilvl w:val="0"/>
                <w:numId w:val="6"/>
              </w:numPr>
              <w:rPr>
                <w:rFonts w:eastAsia="Arial Unicode MS" w:cs="Arial"/>
                <w:b/>
              </w:rPr>
            </w:pPr>
            <w:r>
              <w:rPr>
                <w:rFonts w:eastAsia="Arial Unicode MS" w:cs="Arial"/>
              </w:rPr>
              <w:t>In relation to set criteria, the component was successful because...</w:t>
            </w:r>
            <w:r w:rsidRPr="00C85612">
              <w:rPr>
                <w:rFonts w:eastAsia="Arial Unicode MS" w:cs="Arial"/>
              </w:rPr>
              <w:t xml:space="preserve"> </w:t>
            </w:r>
          </w:p>
          <w:p w:rsidR="004A21C4" w:rsidRPr="00C31103" w:rsidRDefault="004A21C4" w:rsidP="004A21C4">
            <w:pPr>
              <w:pStyle w:val="ListParagraph"/>
              <w:numPr>
                <w:ilvl w:val="0"/>
                <w:numId w:val="6"/>
              </w:numPr>
              <w:rPr>
                <w:rFonts w:eastAsia="Arial Unicode MS" w:cs="Arial"/>
                <w:b/>
              </w:rPr>
            </w:pPr>
            <w:r>
              <w:rPr>
                <w:rFonts w:eastAsia="Arial Unicode MS" w:cs="Arial"/>
              </w:rPr>
              <w:t>T</w:t>
            </w:r>
            <w:r w:rsidRPr="00C31103">
              <w:rPr>
                <w:rFonts w:eastAsia="Arial Unicode MS" w:cs="Arial"/>
              </w:rPr>
              <w:t>he positives outwe</w:t>
            </w:r>
            <w:r>
              <w:rPr>
                <w:rFonts w:eastAsia="Arial Unicode MS" w:cs="Arial"/>
              </w:rPr>
              <w:t>igh the negatives because....</w:t>
            </w:r>
          </w:p>
          <w:p w:rsidR="004A21C4" w:rsidRPr="00216302" w:rsidRDefault="004A21C4" w:rsidP="004A21C4">
            <w:pPr>
              <w:pStyle w:val="ListParagraph"/>
              <w:numPr>
                <w:ilvl w:val="0"/>
                <w:numId w:val="6"/>
              </w:numPr>
              <w:rPr>
                <w:rFonts w:eastAsia="Arial Unicode MS" w:cs="Arial"/>
                <w:b/>
              </w:rPr>
            </w:pPr>
            <w:r>
              <w:rPr>
                <w:rFonts w:eastAsia="Arial Unicode MS" w:cs="Arial"/>
              </w:rPr>
              <w:t>The value or quality of something is....</w:t>
            </w:r>
          </w:p>
          <w:p w:rsidR="004A21C4" w:rsidRDefault="004A21C4" w:rsidP="00895FCA">
            <w:pPr>
              <w:rPr>
                <w:rFonts w:eastAsia="Arial Unicode MS" w:cs="Arial Unicode MS"/>
                <w:b/>
              </w:rPr>
            </w:pPr>
          </w:p>
          <w:p w:rsidR="004A21C4" w:rsidRPr="00C85612" w:rsidRDefault="004A21C4" w:rsidP="00895FCA">
            <w:pPr>
              <w:rPr>
                <w:rFonts w:eastAsia="Arial Unicode MS" w:cs="Arial Unicode MS"/>
                <w:b/>
              </w:rPr>
            </w:pPr>
            <w:r w:rsidRPr="00C85612">
              <w:rPr>
                <w:rFonts w:eastAsia="Arial Unicode MS" w:cs="Arial Unicode MS"/>
                <w:b/>
              </w:rPr>
              <w:t xml:space="preserve">CRITICALLY EVALUATE:  </w:t>
            </w:r>
          </w:p>
          <w:p w:rsidR="004A21C4" w:rsidRPr="00A614F9" w:rsidRDefault="004A21C4" w:rsidP="004A21C4">
            <w:pPr>
              <w:pStyle w:val="ListParagraph"/>
              <w:numPr>
                <w:ilvl w:val="0"/>
                <w:numId w:val="7"/>
              </w:numPr>
              <w:rPr>
                <w:rFonts w:eastAsia="Arial Unicode MS" w:cs="Arial Unicode MS"/>
              </w:rPr>
            </w:pPr>
            <w:r w:rsidRPr="00C85612">
              <w:rPr>
                <w:rFonts w:eastAsia="Arial Unicode MS" w:cs="Arial"/>
              </w:rPr>
              <w:t xml:space="preserve">Come to a final judgement.  </w:t>
            </w:r>
            <w:r>
              <w:rPr>
                <w:rFonts w:eastAsia="Arial Unicode MS" w:cs="Arial"/>
              </w:rPr>
              <w:t xml:space="preserve">The </w:t>
            </w:r>
            <w:r>
              <w:rPr>
                <w:rFonts w:eastAsia="Arial Unicode MS" w:cs="Arial Unicode MS"/>
              </w:rPr>
              <w:t>extent overall...</w:t>
            </w:r>
            <w:r w:rsidRPr="00A614F9">
              <w:rPr>
                <w:rFonts w:eastAsia="Arial Unicode MS" w:cs="Arial Unicode MS"/>
              </w:rPr>
              <w:t xml:space="preserve"> </w:t>
            </w:r>
          </w:p>
          <w:p w:rsidR="004A21C4" w:rsidRDefault="004A21C4" w:rsidP="004A21C4">
            <w:pPr>
              <w:pStyle w:val="ListParagraph"/>
              <w:numPr>
                <w:ilvl w:val="0"/>
                <w:numId w:val="7"/>
              </w:numPr>
              <w:rPr>
                <w:rFonts w:eastAsia="Arial Unicode MS" w:cs="Arial"/>
              </w:rPr>
            </w:pPr>
            <w:r>
              <w:rPr>
                <w:rFonts w:eastAsia="Arial Unicode MS" w:cs="Arial"/>
              </w:rPr>
              <w:t>O</w:t>
            </w:r>
            <w:r w:rsidRPr="00C85612">
              <w:rPr>
                <w:rFonts w:eastAsia="Arial Unicode MS" w:cs="Arial"/>
              </w:rPr>
              <w:t xml:space="preserve">ne </w:t>
            </w:r>
            <w:r>
              <w:rPr>
                <w:rFonts w:eastAsia="Arial Unicode MS" w:cs="Arial"/>
              </w:rPr>
              <w:t>component is more effective than another because....</w:t>
            </w:r>
            <w:r w:rsidRPr="00C85612">
              <w:rPr>
                <w:rFonts w:eastAsia="Arial Unicode MS" w:cs="Arial"/>
              </w:rPr>
              <w:t xml:space="preserve"> </w:t>
            </w:r>
          </w:p>
          <w:p w:rsidR="004A21C4" w:rsidRDefault="004A21C4" w:rsidP="004A21C4">
            <w:pPr>
              <w:pStyle w:val="ListParagraph"/>
              <w:numPr>
                <w:ilvl w:val="0"/>
                <w:numId w:val="7"/>
              </w:numPr>
              <w:rPr>
                <w:rFonts w:eastAsia="Arial Unicode MS" w:cs="Arial"/>
              </w:rPr>
            </w:pPr>
            <w:r>
              <w:rPr>
                <w:rFonts w:eastAsia="Arial Unicode MS" w:cs="Arial"/>
              </w:rPr>
              <w:t>By comparing</w:t>
            </w:r>
            <w:r w:rsidRPr="00C85612">
              <w:rPr>
                <w:rFonts w:eastAsia="Arial Unicode MS" w:cs="Arial"/>
              </w:rPr>
              <w:t xml:space="preserve"> all the areas covered</w:t>
            </w:r>
            <w:r>
              <w:rPr>
                <w:rFonts w:eastAsia="Arial Unicode MS" w:cs="Arial"/>
              </w:rPr>
              <w:t>, it can be understood..</w:t>
            </w:r>
            <w:r w:rsidRPr="00C85612">
              <w:rPr>
                <w:rFonts w:eastAsia="Arial Unicode MS" w:cs="Arial"/>
              </w:rPr>
              <w:t xml:space="preserve">.  </w:t>
            </w:r>
          </w:p>
          <w:p w:rsidR="004A21C4" w:rsidRDefault="004A21C4" w:rsidP="004A21C4">
            <w:pPr>
              <w:pStyle w:val="ListParagraph"/>
              <w:numPr>
                <w:ilvl w:val="0"/>
                <w:numId w:val="7"/>
              </w:numPr>
              <w:rPr>
                <w:rFonts w:eastAsia="Arial Unicode MS" w:cs="Arial"/>
              </w:rPr>
            </w:pPr>
            <w:r>
              <w:rPr>
                <w:rFonts w:eastAsia="Arial Unicode MS" w:cs="Arial"/>
              </w:rPr>
              <w:t xml:space="preserve">The whole process was </w:t>
            </w:r>
            <w:r w:rsidRPr="00216302">
              <w:rPr>
                <w:rFonts w:eastAsia="Arial Unicode MS" w:cs="Arial"/>
              </w:rPr>
              <w:t>succe</w:t>
            </w:r>
            <w:r>
              <w:rPr>
                <w:rFonts w:eastAsia="Arial Unicode MS" w:cs="Arial"/>
              </w:rPr>
              <w:t>ssful...</w:t>
            </w:r>
          </w:p>
          <w:p w:rsidR="004A21C4" w:rsidRDefault="004A21C4" w:rsidP="004A21C4">
            <w:pPr>
              <w:pStyle w:val="ListParagraph"/>
              <w:numPr>
                <w:ilvl w:val="0"/>
                <w:numId w:val="7"/>
              </w:numPr>
              <w:rPr>
                <w:rFonts w:eastAsia="Arial Unicode MS" w:cs="Arial"/>
              </w:rPr>
            </w:pPr>
            <w:r>
              <w:rPr>
                <w:rFonts w:eastAsia="Arial Unicode MS" w:cs="Arial"/>
              </w:rPr>
              <w:t xml:space="preserve">The effects/impacts/results/outcomes are effective because...  </w:t>
            </w:r>
          </w:p>
          <w:p w:rsidR="004A21C4" w:rsidRDefault="004A21C4" w:rsidP="004A21C4">
            <w:pPr>
              <w:pStyle w:val="ListParagraph"/>
              <w:numPr>
                <w:ilvl w:val="0"/>
                <w:numId w:val="7"/>
              </w:numPr>
              <w:rPr>
                <w:rFonts w:eastAsia="Arial Unicode MS" w:cs="Arial"/>
              </w:rPr>
            </w:pPr>
            <w:r>
              <w:rPr>
                <w:rFonts w:eastAsia="Arial Unicode MS" w:cs="Arial"/>
              </w:rPr>
              <w:t>Hence, therefore, consequently, as a result of, in conclusion...</w:t>
            </w:r>
          </w:p>
          <w:p w:rsidR="004A21C4" w:rsidRPr="00A614F9" w:rsidRDefault="004A21C4" w:rsidP="004A21C4">
            <w:pPr>
              <w:pStyle w:val="ListParagraph"/>
              <w:rPr>
                <w:rFonts w:eastAsia="Arial Unicode MS" w:cs="Arial"/>
              </w:rPr>
            </w:pPr>
          </w:p>
        </w:tc>
      </w:tr>
      <w:tr w:rsidR="004A21C4" w:rsidRPr="00216302" w:rsidTr="004A21C4">
        <w:tc>
          <w:tcPr>
            <w:tcW w:w="10314" w:type="dxa"/>
          </w:tcPr>
          <w:p w:rsidR="004A21C4" w:rsidRDefault="004A21C4" w:rsidP="00895FCA">
            <w:pPr>
              <w:pStyle w:val="ListParagraph"/>
              <w:ind w:left="0"/>
              <w:rPr>
                <w:rFonts w:eastAsia="Arial Unicode MS" w:cs="Arial Unicode MS"/>
                <w:b/>
              </w:rPr>
            </w:pPr>
          </w:p>
          <w:p w:rsidR="004A21C4" w:rsidRDefault="004A21C4" w:rsidP="00895FCA">
            <w:pPr>
              <w:pStyle w:val="ListParagraph"/>
              <w:ind w:left="0"/>
              <w:rPr>
                <w:rFonts w:eastAsia="Arial Unicode MS" w:cs="Arial Unicode MS"/>
                <w:b/>
              </w:rPr>
            </w:pPr>
            <w:r>
              <w:rPr>
                <w:rFonts w:eastAsia="Arial Unicode MS" w:cs="Arial Unicode MS"/>
                <w:b/>
              </w:rPr>
              <w:t>BOS verbs used in an evaluation response can include:</w:t>
            </w:r>
          </w:p>
          <w:p w:rsidR="004A21C4" w:rsidRPr="00C31103" w:rsidRDefault="004A21C4" w:rsidP="004A21C4">
            <w:pPr>
              <w:pStyle w:val="ListParagraph"/>
              <w:numPr>
                <w:ilvl w:val="0"/>
                <w:numId w:val="10"/>
              </w:numPr>
              <w:rPr>
                <w:rFonts w:eastAsia="Arial Unicode MS" w:cs="Arial Unicode MS"/>
              </w:rPr>
            </w:pPr>
            <w:r w:rsidRPr="00216302">
              <w:rPr>
                <w:rFonts w:eastAsia="Arial Unicode MS" w:cs="Arial Unicode MS"/>
                <w:b/>
              </w:rPr>
              <w:t>Construct:</w:t>
            </w:r>
            <w:r w:rsidRPr="00C31103">
              <w:rPr>
                <w:rFonts w:eastAsia="Arial Unicode MS" w:cs="Arial Unicode MS"/>
              </w:rPr>
              <w:t xml:space="preserve"> make; build; put together items or arguments</w:t>
            </w:r>
          </w:p>
          <w:p w:rsidR="004A21C4" w:rsidRPr="00C31103" w:rsidRDefault="004A21C4" w:rsidP="004A21C4">
            <w:pPr>
              <w:pStyle w:val="ListParagraph"/>
              <w:numPr>
                <w:ilvl w:val="0"/>
                <w:numId w:val="10"/>
              </w:numPr>
              <w:rPr>
                <w:rFonts w:eastAsia="Arial Unicode MS" w:cs="Arial Unicode MS"/>
              </w:rPr>
            </w:pPr>
            <w:r w:rsidRPr="00216302">
              <w:rPr>
                <w:rFonts w:eastAsia="Arial Unicode MS" w:cs="Arial Unicode MS"/>
                <w:b/>
              </w:rPr>
              <w:t>Deduce:</w:t>
            </w:r>
            <w:r w:rsidRPr="00C31103">
              <w:rPr>
                <w:rFonts w:eastAsia="Arial Unicode MS" w:cs="Arial Unicode MS"/>
              </w:rPr>
              <w:t xml:space="preserve"> draw conclusions</w:t>
            </w:r>
          </w:p>
          <w:p w:rsidR="004A21C4" w:rsidRDefault="004A21C4" w:rsidP="004A21C4">
            <w:pPr>
              <w:pStyle w:val="ListParagraph"/>
              <w:numPr>
                <w:ilvl w:val="0"/>
                <w:numId w:val="10"/>
              </w:numPr>
              <w:rPr>
                <w:rFonts w:eastAsia="Arial Unicode MS" w:cs="Arial Unicode MS"/>
              </w:rPr>
            </w:pPr>
            <w:r w:rsidRPr="00216302">
              <w:rPr>
                <w:rFonts w:eastAsia="Arial Unicode MS" w:cs="Arial Unicode MS"/>
                <w:b/>
              </w:rPr>
              <w:t>Evaluate:</w:t>
            </w:r>
            <w:r w:rsidRPr="00C31103">
              <w:rPr>
                <w:rFonts w:eastAsia="Arial Unicode MS" w:cs="Arial Unicode MS"/>
              </w:rPr>
              <w:t xml:space="preserve"> make a judgement based on criteria; determine the value of</w:t>
            </w:r>
          </w:p>
          <w:p w:rsidR="004A21C4" w:rsidRPr="00216302" w:rsidRDefault="004A21C4" w:rsidP="004A21C4">
            <w:pPr>
              <w:pStyle w:val="ListParagraph"/>
              <w:numPr>
                <w:ilvl w:val="0"/>
                <w:numId w:val="10"/>
              </w:numPr>
              <w:rPr>
                <w:rFonts w:eastAsia="Arial Unicode MS" w:cs="Arial Unicode MS"/>
              </w:rPr>
            </w:pPr>
            <w:r>
              <w:rPr>
                <w:rFonts w:eastAsia="Arial Unicode MS" w:cs="Arial Unicode MS"/>
                <w:b/>
              </w:rPr>
              <w:t xml:space="preserve">Critically </w:t>
            </w:r>
            <w:r w:rsidRPr="00216302">
              <w:rPr>
                <w:rFonts w:eastAsia="Arial Unicode MS" w:cs="Arial Unicode MS"/>
                <w:b/>
              </w:rPr>
              <w:t>Evaluate</w:t>
            </w:r>
            <w:r>
              <w:rPr>
                <w:rFonts w:eastAsia="Arial Unicode MS" w:cs="Arial Unicode MS"/>
                <w:b/>
              </w:rPr>
              <w:t xml:space="preserve">: </w:t>
            </w:r>
            <w:r w:rsidRPr="00216302">
              <w:rPr>
                <w:rFonts w:eastAsia="Arial Unicode MS" w:cs="Arial Unicode MS"/>
              </w:rPr>
              <w:t>add a degree or level of accuracy depth, knowledge and understanding, logic, questioning, reflection and quality to evaluate.</w:t>
            </w:r>
          </w:p>
          <w:p w:rsidR="004A21C4" w:rsidRPr="00C31103" w:rsidRDefault="004A21C4" w:rsidP="004A21C4">
            <w:pPr>
              <w:pStyle w:val="ListParagraph"/>
              <w:numPr>
                <w:ilvl w:val="0"/>
                <w:numId w:val="10"/>
              </w:numPr>
              <w:rPr>
                <w:rFonts w:eastAsia="Arial Unicode MS" w:cs="Arial Unicode MS"/>
              </w:rPr>
            </w:pPr>
            <w:r w:rsidRPr="00216302">
              <w:rPr>
                <w:rFonts w:eastAsia="Arial Unicode MS" w:cs="Arial Unicode MS"/>
                <w:b/>
              </w:rPr>
              <w:t>Extrapolate:</w:t>
            </w:r>
            <w:r w:rsidRPr="00C31103">
              <w:rPr>
                <w:rFonts w:eastAsia="Arial Unicode MS" w:cs="Arial Unicode MS"/>
              </w:rPr>
              <w:t xml:space="preserve"> infer from what is known</w:t>
            </w:r>
          </w:p>
          <w:p w:rsidR="004A21C4" w:rsidRPr="00C31103" w:rsidRDefault="004A21C4" w:rsidP="004A21C4">
            <w:pPr>
              <w:pStyle w:val="ListParagraph"/>
              <w:numPr>
                <w:ilvl w:val="0"/>
                <w:numId w:val="10"/>
              </w:numPr>
              <w:rPr>
                <w:rFonts w:eastAsia="Arial Unicode MS" w:cs="Arial Unicode MS"/>
              </w:rPr>
            </w:pPr>
            <w:r w:rsidRPr="00216302">
              <w:rPr>
                <w:rFonts w:eastAsia="Arial Unicode MS" w:cs="Arial Unicode MS"/>
                <w:b/>
              </w:rPr>
              <w:t>Investigate:</w:t>
            </w:r>
            <w:r w:rsidRPr="00C31103">
              <w:rPr>
                <w:rFonts w:eastAsia="Arial Unicode MS" w:cs="Arial Unicode MS"/>
              </w:rPr>
              <w:t xml:space="preserve"> plan, inquire into and draw conclusions about</w:t>
            </w:r>
          </w:p>
          <w:p w:rsidR="004A21C4" w:rsidRPr="00216302" w:rsidRDefault="004A21C4" w:rsidP="004A21C4">
            <w:pPr>
              <w:pStyle w:val="ListParagraph"/>
              <w:numPr>
                <w:ilvl w:val="0"/>
                <w:numId w:val="10"/>
              </w:numPr>
            </w:pPr>
            <w:r w:rsidRPr="00216302">
              <w:rPr>
                <w:rFonts w:eastAsia="Arial Unicode MS" w:cs="Arial Unicode MS"/>
                <w:b/>
              </w:rPr>
              <w:t>Propose:</w:t>
            </w:r>
            <w:r w:rsidRPr="00C31103">
              <w:rPr>
                <w:rFonts w:eastAsia="Arial Unicode MS" w:cs="Arial Unicode MS"/>
              </w:rPr>
              <w:t xml:space="preserve"> put forward (for example a point of view, idea, argument, suggestion) for consideration or act</w:t>
            </w:r>
            <w:r>
              <w:rPr>
                <w:rFonts w:eastAsia="Arial Unicode MS" w:cs="Arial Unicode MS"/>
              </w:rPr>
              <w:t>ion</w:t>
            </w:r>
          </w:p>
          <w:p w:rsidR="004A21C4" w:rsidRPr="00216302" w:rsidRDefault="004A21C4" w:rsidP="004A21C4">
            <w:pPr>
              <w:pStyle w:val="ListParagraph"/>
              <w:numPr>
                <w:ilvl w:val="0"/>
                <w:numId w:val="10"/>
              </w:numPr>
              <w:rPr>
                <w:b/>
              </w:rPr>
            </w:pPr>
            <w:r w:rsidRPr="00216302">
              <w:rPr>
                <w:rFonts w:eastAsia="Arial Unicode MS" w:cs="Arial Unicode MS"/>
                <w:b/>
              </w:rPr>
              <w:t>Assess</w:t>
            </w:r>
            <w:r>
              <w:rPr>
                <w:rFonts w:eastAsia="Arial Unicode MS" w:cs="Arial Unicode MS"/>
                <w:b/>
              </w:rPr>
              <w:t xml:space="preserve">: </w:t>
            </w:r>
            <w:r>
              <w:rPr>
                <w:rFonts w:eastAsia="Arial Unicode MS" w:cs="Arial Unicode MS"/>
              </w:rPr>
              <w:t>Make a judgement of value, quality, outcomes, results or size</w:t>
            </w:r>
          </w:p>
          <w:p w:rsidR="004A21C4" w:rsidRPr="004A21C4" w:rsidRDefault="004A21C4" w:rsidP="004A21C4">
            <w:pPr>
              <w:pStyle w:val="ListParagraph"/>
              <w:numPr>
                <w:ilvl w:val="0"/>
                <w:numId w:val="10"/>
              </w:numPr>
              <w:rPr>
                <w:b/>
              </w:rPr>
            </w:pPr>
            <w:r w:rsidRPr="00216302">
              <w:rPr>
                <w:rFonts w:eastAsia="Arial Unicode MS" w:cs="Arial Unicode MS"/>
                <w:b/>
              </w:rPr>
              <w:t>Justify</w:t>
            </w:r>
            <w:r>
              <w:rPr>
                <w:rFonts w:eastAsia="Arial Unicode MS" w:cs="Arial Unicode MS"/>
                <w:b/>
              </w:rPr>
              <w:t xml:space="preserve">: </w:t>
            </w:r>
            <w:r w:rsidRPr="00216302">
              <w:rPr>
                <w:rFonts w:eastAsia="Arial Unicode MS" w:cs="Arial Unicode MS"/>
              </w:rPr>
              <w:t>support an argument or conclusion</w:t>
            </w:r>
          </w:p>
          <w:p w:rsidR="004A21C4" w:rsidRPr="00216302" w:rsidRDefault="004A21C4" w:rsidP="004A21C4">
            <w:pPr>
              <w:pStyle w:val="ListParagraph"/>
              <w:rPr>
                <w:b/>
              </w:rPr>
            </w:pPr>
          </w:p>
        </w:tc>
      </w:tr>
      <w:tr w:rsidR="004A21C4" w:rsidRPr="0065776C" w:rsidTr="004A21C4">
        <w:trPr>
          <w:trHeight w:val="125"/>
        </w:trPr>
        <w:tc>
          <w:tcPr>
            <w:tcW w:w="10314" w:type="dxa"/>
            <w:tcBorders>
              <w:bottom w:val="single" w:sz="4" w:space="0" w:color="auto"/>
            </w:tcBorders>
          </w:tcPr>
          <w:p w:rsidR="004A21C4" w:rsidRDefault="004A21C4" w:rsidP="00895FCA">
            <w:pPr>
              <w:rPr>
                <w:b/>
              </w:rPr>
            </w:pPr>
          </w:p>
          <w:p w:rsidR="004A21C4" w:rsidRDefault="004A21C4" w:rsidP="00895FCA">
            <w:pPr>
              <w:rPr>
                <w:b/>
              </w:rPr>
            </w:pPr>
          </w:p>
          <w:p w:rsidR="004A21C4" w:rsidRDefault="004A21C4" w:rsidP="00895FCA">
            <w:pPr>
              <w:rPr>
                <w:b/>
              </w:rPr>
            </w:pPr>
            <w:r>
              <w:rPr>
                <w:b/>
              </w:rPr>
              <w:t>PARAGRAPH STRUCTURE</w:t>
            </w:r>
          </w:p>
          <w:p w:rsidR="004A21C4" w:rsidRDefault="004A21C4" w:rsidP="00895FCA"/>
          <w:p w:rsidR="004A21C4" w:rsidRPr="00F97C9C" w:rsidRDefault="004A21C4" w:rsidP="00895FCA">
            <w:r w:rsidRPr="00F97C9C">
              <w:t xml:space="preserve">ALARM tells us to frame our </w:t>
            </w:r>
            <w:r>
              <w:t>argument/ideas</w:t>
            </w:r>
            <w:r w:rsidRPr="00F97C9C">
              <w:t xml:space="preserve"> using concept first.  This helps to elevate </w:t>
            </w:r>
            <w:r>
              <w:t xml:space="preserve">students’ </w:t>
            </w:r>
            <w:r w:rsidRPr="00F97C9C">
              <w:t>response</w:t>
            </w:r>
            <w:r>
              <w:t>s</w:t>
            </w:r>
            <w:r w:rsidRPr="00F97C9C">
              <w:t>.</w:t>
            </w:r>
          </w:p>
          <w:p w:rsidR="004A21C4" w:rsidRPr="00F97C9C" w:rsidRDefault="004A21C4" w:rsidP="00895FCA"/>
          <w:p w:rsidR="004A21C4" w:rsidRPr="00F97C9C" w:rsidRDefault="004A21C4" w:rsidP="00895FCA">
            <w:pPr>
              <w:rPr>
                <w:rFonts w:cs="Aharoni"/>
                <w:sz w:val="24"/>
                <w:szCs w:val="24"/>
              </w:rPr>
            </w:pPr>
            <w:r w:rsidRPr="00F97C9C">
              <w:rPr>
                <w:rFonts w:cs="Aharoni"/>
                <w:b/>
                <w:sz w:val="24"/>
                <w:szCs w:val="24"/>
              </w:rPr>
              <w:t>S</w:t>
            </w:r>
            <w:r w:rsidRPr="00F97C9C">
              <w:rPr>
                <w:rFonts w:cs="Aharoni"/>
                <w:sz w:val="24"/>
                <w:szCs w:val="24"/>
              </w:rPr>
              <w:t xml:space="preserve"> </w:t>
            </w:r>
            <w:proofErr w:type="spellStart"/>
            <w:r w:rsidRPr="00F97C9C">
              <w:rPr>
                <w:rFonts w:cs="Aharoni"/>
                <w:sz w:val="24"/>
                <w:szCs w:val="24"/>
              </w:rPr>
              <w:t>tatement</w:t>
            </w:r>
            <w:proofErr w:type="spellEnd"/>
            <w:r w:rsidRPr="00F97C9C">
              <w:rPr>
                <w:rFonts w:cs="Aharoni"/>
                <w:sz w:val="24"/>
                <w:szCs w:val="24"/>
              </w:rPr>
              <w:t xml:space="preserve"> at conceptual level</w:t>
            </w:r>
          </w:p>
          <w:p w:rsidR="004A21C4" w:rsidRPr="00F97C9C" w:rsidRDefault="004A21C4" w:rsidP="00895FCA">
            <w:pPr>
              <w:rPr>
                <w:rFonts w:cs="Aharoni"/>
                <w:sz w:val="24"/>
                <w:szCs w:val="24"/>
              </w:rPr>
            </w:pPr>
            <w:r w:rsidRPr="00F97C9C">
              <w:rPr>
                <w:rFonts w:cs="Aharoni"/>
                <w:b/>
                <w:sz w:val="24"/>
                <w:szCs w:val="24"/>
              </w:rPr>
              <w:t>E</w:t>
            </w:r>
            <w:r w:rsidRPr="00F97C9C">
              <w:rPr>
                <w:rFonts w:cs="Aharoni"/>
                <w:sz w:val="24"/>
                <w:szCs w:val="24"/>
              </w:rPr>
              <w:t xml:space="preserve"> </w:t>
            </w:r>
            <w:proofErr w:type="spellStart"/>
            <w:r w:rsidRPr="00F97C9C">
              <w:rPr>
                <w:rFonts w:cs="Aharoni"/>
                <w:sz w:val="24"/>
                <w:szCs w:val="24"/>
              </w:rPr>
              <w:t>xplain</w:t>
            </w:r>
            <w:proofErr w:type="spellEnd"/>
            <w:r w:rsidRPr="00F97C9C">
              <w:rPr>
                <w:rFonts w:cs="Aharoni"/>
                <w:sz w:val="24"/>
                <w:szCs w:val="24"/>
              </w:rPr>
              <w:t xml:space="preserve"> the significance of the components/features and use evidence to support</w:t>
            </w:r>
          </w:p>
          <w:p w:rsidR="004A21C4" w:rsidRPr="00F97C9C" w:rsidRDefault="004A21C4" w:rsidP="00895FCA">
            <w:pPr>
              <w:rPr>
                <w:rFonts w:cs="Aharoni"/>
                <w:sz w:val="24"/>
                <w:szCs w:val="24"/>
              </w:rPr>
            </w:pPr>
            <w:r w:rsidRPr="00F97C9C">
              <w:rPr>
                <w:rFonts w:cs="Aharoni"/>
                <w:b/>
                <w:sz w:val="24"/>
                <w:szCs w:val="24"/>
              </w:rPr>
              <w:t>E</w:t>
            </w:r>
            <w:r w:rsidRPr="00F97C9C">
              <w:rPr>
                <w:rFonts w:cs="Aharoni"/>
                <w:sz w:val="24"/>
                <w:szCs w:val="24"/>
              </w:rPr>
              <w:t xml:space="preserve"> valuation</w:t>
            </w:r>
            <w:r>
              <w:rPr>
                <w:rFonts w:cs="Aharoni"/>
                <w:sz w:val="24"/>
                <w:szCs w:val="24"/>
              </w:rPr>
              <w:t xml:space="preserve"> by making a judgement</w:t>
            </w:r>
            <w:r w:rsidRPr="00F97C9C">
              <w:rPr>
                <w:rFonts w:cs="Aharoni"/>
                <w:sz w:val="24"/>
                <w:szCs w:val="24"/>
              </w:rPr>
              <w:t xml:space="preserve"> </w:t>
            </w:r>
          </w:p>
          <w:p w:rsidR="004A21C4" w:rsidRPr="00F97C9C" w:rsidRDefault="004A21C4" w:rsidP="00895FCA">
            <w:pPr>
              <w:rPr>
                <w:rFonts w:cs="Aharoni"/>
                <w:sz w:val="24"/>
                <w:szCs w:val="24"/>
              </w:rPr>
            </w:pPr>
            <w:r w:rsidRPr="00F97C9C">
              <w:rPr>
                <w:rFonts w:cs="Aharoni"/>
                <w:b/>
                <w:sz w:val="24"/>
                <w:szCs w:val="24"/>
              </w:rPr>
              <w:t>R</w:t>
            </w:r>
            <w:r w:rsidRPr="00F97C9C">
              <w:rPr>
                <w:rFonts w:cs="Aharoni"/>
                <w:sz w:val="24"/>
                <w:szCs w:val="24"/>
              </w:rPr>
              <w:t xml:space="preserve"> </w:t>
            </w:r>
            <w:proofErr w:type="spellStart"/>
            <w:r w:rsidRPr="00F97C9C">
              <w:rPr>
                <w:rFonts w:cs="Aharoni"/>
                <w:sz w:val="24"/>
                <w:szCs w:val="24"/>
              </w:rPr>
              <w:t>eorientate</w:t>
            </w:r>
            <w:proofErr w:type="spellEnd"/>
            <w:r w:rsidRPr="00F97C9C">
              <w:rPr>
                <w:rFonts w:cs="Aharoni"/>
                <w:sz w:val="24"/>
                <w:szCs w:val="24"/>
              </w:rPr>
              <w:t xml:space="preserve"> towards the question, thesis and/or next paragraph</w:t>
            </w:r>
          </w:p>
          <w:p w:rsidR="004A21C4" w:rsidRPr="0065776C" w:rsidRDefault="004A21C4" w:rsidP="00895FCA">
            <w:pPr>
              <w:rPr>
                <w:b/>
              </w:rPr>
            </w:pPr>
          </w:p>
        </w:tc>
      </w:tr>
    </w:tbl>
    <w:p w:rsidR="00F26065" w:rsidRDefault="00F26065" w:rsidP="002B4DA1">
      <w:pPr>
        <w:rPr>
          <w:sz w:val="24"/>
          <w:szCs w:val="24"/>
        </w:rPr>
      </w:pPr>
    </w:p>
    <w:p w:rsidR="004A21C4" w:rsidRDefault="004A21C4" w:rsidP="002B4DA1">
      <w:pPr>
        <w:rPr>
          <w:sz w:val="24"/>
          <w:szCs w:val="24"/>
        </w:rPr>
      </w:pPr>
    </w:p>
    <w:tbl>
      <w:tblPr>
        <w:tblStyle w:val="TableGrid"/>
        <w:tblW w:w="0" w:type="auto"/>
        <w:tblLook w:val="04A0" w:firstRow="1" w:lastRow="0" w:firstColumn="1" w:lastColumn="0" w:noHBand="0" w:noVBand="1"/>
      </w:tblPr>
      <w:tblGrid>
        <w:gridCol w:w="10682"/>
      </w:tblGrid>
      <w:tr w:rsidR="00895FCA" w:rsidTr="00895FCA">
        <w:tc>
          <w:tcPr>
            <w:tcW w:w="10682" w:type="dxa"/>
          </w:tcPr>
          <w:p w:rsidR="00895FCA" w:rsidRPr="007A742C" w:rsidRDefault="00895FCA" w:rsidP="007A742C">
            <w:pPr>
              <w:jc w:val="center"/>
              <w:rPr>
                <w:b/>
                <w:sz w:val="24"/>
                <w:szCs w:val="24"/>
              </w:rPr>
            </w:pPr>
            <w:r w:rsidRPr="007A742C">
              <w:rPr>
                <w:b/>
                <w:sz w:val="24"/>
                <w:szCs w:val="24"/>
              </w:rPr>
              <w:lastRenderedPageBreak/>
              <w:t>CONNECTIVE WORDS</w:t>
            </w:r>
          </w:p>
          <w:p w:rsidR="00895FCA" w:rsidRDefault="00895FCA" w:rsidP="002B4DA1">
            <w:pPr>
              <w:rPr>
                <w:sz w:val="24"/>
                <w:szCs w:val="24"/>
              </w:rPr>
            </w:pPr>
            <w:r>
              <w:rPr>
                <w:sz w:val="24"/>
                <w:szCs w:val="24"/>
              </w:rPr>
              <w:t>Connective words (conjunctions) are used to link parts of sentences and to link different sentences within evaluations. They develop and connect lines of argument.</w:t>
            </w:r>
          </w:p>
        </w:tc>
      </w:tr>
    </w:tbl>
    <w:p w:rsidR="004A21C4" w:rsidRDefault="004A21C4" w:rsidP="002B4DA1">
      <w:pPr>
        <w:rPr>
          <w:sz w:val="24"/>
          <w:szCs w:val="24"/>
        </w:rPr>
      </w:pPr>
    </w:p>
    <w:p w:rsidR="007A742C" w:rsidRDefault="007A742C" w:rsidP="002B4DA1">
      <w:pPr>
        <w:rPr>
          <w:sz w:val="24"/>
          <w:szCs w:val="24"/>
        </w:rPr>
      </w:pPr>
    </w:p>
    <w:tbl>
      <w:tblPr>
        <w:tblStyle w:val="TableGrid"/>
        <w:tblW w:w="0" w:type="auto"/>
        <w:tblLook w:val="04A0" w:firstRow="1" w:lastRow="0" w:firstColumn="1" w:lastColumn="0" w:noHBand="0" w:noVBand="1"/>
      </w:tblPr>
      <w:tblGrid>
        <w:gridCol w:w="10682"/>
      </w:tblGrid>
      <w:tr w:rsidR="00F9766F" w:rsidTr="00F9766F">
        <w:tc>
          <w:tcPr>
            <w:tcW w:w="10682" w:type="dxa"/>
          </w:tcPr>
          <w:p w:rsidR="00F9766F" w:rsidRPr="007A742C" w:rsidRDefault="00F9766F" w:rsidP="007A742C">
            <w:pPr>
              <w:jc w:val="center"/>
              <w:rPr>
                <w:b/>
                <w:sz w:val="24"/>
                <w:szCs w:val="24"/>
              </w:rPr>
            </w:pPr>
            <w:r w:rsidRPr="007A742C">
              <w:rPr>
                <w:b/>
                <w:sz w:val="24"/>
                <w:szCs w:val="24"/>
              </w:rPr>
              <w:t>WORDS TO SHOW SEQUENCE AND TIME</w:t>
            </w:r>
          </w:p>
          <w:tbl>
            <w:tblPr>
              <w:tblStyle w:val="TableGrid"/>
              <w:tblW w:w="0" w:type="auto"/>
              <w:tblLook w:val="04A0" w:firstRow="1" w:lastRow="0" w:firstColumn="1" w:lastColumn="0" w:noHBand="0" w:noVBand="1"/>
            </w:tblPr>
            <w:tblGrid>
              <w:gridCol w:w="3483"/>
              <w:gridCol w:w="3484"/>
              <w:gridCol w:w="3484"/>
            </w:tblGrid>
            <w:tr w:rsidR="00F9766F" w:rsidTr="00F9766F">
              <w:tc>
                <w:tcPr>
                  <w:tcW w:w="3483" w:type="dxa"/>
                </w:tcPr>
                <w:p w:rsidR="00F9766F" w:rsidRDefault="00F9766F" w:rsidP="002B4DA1">
                  <w:pPr>
                    <w:rPr>
                      <w:sz w:val="24"/>
                      <w:szCs w:val="24"/>
                    </w:rPr>
                  </w:pPr>
                  <w:r>
                    <w:rPr>
                      <w:sz w:val="24"/>
                      <w:szCs w:val="24"/>
                    </w:rPr>
                    <w:t>Firstly</w:t>
                  </w:r>
                </w:p>
                <w:p w:rsidR="00F9766F" w:rsidRDefault="00F9766F" w:rsidP="002B4DA1">
                  <w:pPr>
                    <w:rPr>
                      <w:sz w:val="24"/>
                      <w:szCs w:val="24"/>
                    </w:rPr>
                  </w:pPr>
                  <w:r>
                    <w:rPr>
                      <w:sz w:val="24"/>
                      <w:szCs w:val="24"/>
                    </w:rPr>
                    <w:t>Secondly</w:t>
                  </w:r>
                </w:p>
                <w:p w:rsidR="00F9766F" w:rsidRDefault="00F9766F" w:rsidP="002B4DA1">
                  <w:pPr>
                    <w:rPr>
                      <w:sz w:val="24"/>
                      <w:szCs w:val="24"/>
                    </w:rPr>
                  </w:pPr>
                  <w:r>
                    <w:rPr>
                      <w:sz w:val="24"/>
                      <w:szCs w:val="24"/>
                    </w:rPr>
                    <w:t>Finally/Lastly</w:t>
                  </w:r>
                </w:p>
              </w:tc>
              <w:tc>
                <w:tcPr>
                  <w:tcW w:w="3484" w:type="dxa"/>
                </w:tcPr>
                <w:p w:rsidR="00F9766F" w:rsidRDefault="00F9766F" w:rsidP="002B4DA1">
                  <w:pPr>
                    <w:rPr>
                      <w:sz w:val="24"/>
                      <w:szCs w:val="24"/>
                    </w:rPr>
                  </w:pPr>
                  <w:r>
                    <w:rPr>
                      <w:sz w:val="24"/>
                      <w:szCs w:val="24"/>
                    </w:rPr>
                    <w:t>Previously</w:t>
                  </w:r>
                </w:p>
                <w:p w:rsidR="00F9766F" w:rsidRDefault="00F9766F" w:rsidP="002B4DA1">
                  <w:pPr>
                    <w:rPr>
                      <w:sz w:val="24"/>
                      <w:szCs w:val="24"/>
                    </w:rPr>
                  </w:pPr>
                  <w:r>
                    <w:rPr>
                      <w:sz w:val="24"/>
                      <w:szCs w:val="24"/>
                    </w:rPr>
                    <w:t>On occasion</w:t>
                  </w:r>
                </w:p>
                <w:p w:rsidR="00F9766F" w:rsidRDefault="00F9766F" w:rsidP="002B4DA1">
                  <w:pPr>
                    <w:rPr>
                      <w:sz w:val="24"/>
                      <w:szCs w:val="24"/>
                    </w:rPr>
                  </w:pPr>
                  <w:r>
                    <w:rPr>
                      <w:sz w:val="24"/>
                      <w:szCs w:val="24"/>
                    </w:rPr>
                    <w:t xml:space="preserve">In the end </w:t>
                  </w:r>
                </w:p>
              </w:tc>
              <w:tc>
                <w:tcPr>
                  <w:tcW w:w="3484" w:type="dxa"/>
                </w:tcPr>
                <w:p w:rsidR="00F9766F" w:rsidRDefault="007A742C" w:rsidP="002B4DA1">
                  <w:pPr>
                    <w:rPr>
                      <w:sz w:val="24"/>
                      <w:szCs w:val="24"/>
                    </w:rPr>
                  </w:pPr>
                  <w:r>
                    <w:rPr>
                      <w:sz w:val="24"/>
                      <w:szCs w:val="24"/>
                    </w:rPr>
                    <w:t>At this point</w:t>
                  </w:r>
                </w:p>
                <w:p w:rsidR="007A742C" w:rsidRDefault="007A742C" w:rsidP="002B4DA1">
                  <w:pPr>
                    <w:rPr>
                      <w:sz w:val="24"/>
                      <w:szCs w:val="24"/>
                    </w:rPr>
                  </w:pPr>
                  <w:r>
                    <w:rPr>
                      <w:sz w:val="24"/>
                      <w:szCs w:val="24"/>
                    </w:rPr>
                    <w:t>Meanwhile</w:t>
                  </w:r>
                </w:p>
                <w:p w:rsidR="007A742C" w:rsidRDefault="007A742C" w:rsidP="002B4DA1">
                  <w:pPr>
                    <w:rPr>
                      <w:sz w:val="24"/>
                      <w:szCs w:val="24"/>
                    </w:rPr>
                  </w:pPr>
                  <w:r>
                    <w:rPr>
                      <w:sz w:val="24"/>
                      <w:szCs w:val="24"/>
                    </w:rPr>
                    <w:t xml:space="preserve">Next </w:t>
                  </w:r>
                </w:p>
              </w:tc>
            </w:tr>
          </w:tbl>
          <w:p w:rsidR="00F9766F" w:rsidRDefault="00F9766F" w:rsidP="002B4DA1">
            <w:pPr>
              <w:rPr>
                <w:sz w:val="24"/>
                <w:szCs w:val="24"/>
              </w:rPr>
            </w:pPr>
          </w:p>
        </w:tc>
      </w:tr>
    </w:tbl>
    <w:p w:rsidR="00895FCA" w:rsidRDefault="00895FCA" w:rsidP="002B4DA1">
      <w:pPr>
        <w:rPr>
          <w:sz w:val="24"/>
          <w:szCs w:val="24"/>
        </w:rPr>
      </w:pPr>
    </w:p>
    <w:p w:rsidR="007A742C" w:rsidRDefault="007A742C" w:rsidP="002B4DA1">
      <w:pPr>
        <w:rPr>
          <w:sz w:val="24"/>
          <w:szCs w:val="24"/>
        </w:rPr>
      </w:pPr>
    </w:p>
    <w:tbl>
      <w:tblPr>
        <w:tblStyle w:val="TableGrid"/>
        <w:tblW w:w="0" w:type="auto"/>
        <w:tblLook w:val="04A0" w:firstRow="1" w:lastRow="0" w:firstColumn="1" w:lastColumn="0" w:noHBand="0" w:noVBand="1"/>
      </w:tblPr>
      <w:tblGrid>
        <w:gridCol w:w="10682"/>
      </w:tblGrid>
      <w:tr w:rsidR="00F9766F" w:rsidTr="00F9766F">
        <w:tc>
          <w:tcPr>
            <w:tcW w:w="10682" w:type="dxa"/>
          </w:tcPr>
          <w:p w:rsidR="00F9766F" w:rsidRPr="007A742C" w:rsidRDefault="00F9766F" w:rsidP="007A742C">
            <w:pPr>
              <w:jc w:val="center"/>
              <w:rPr>
                <w:b/>
                <w:sz w:val="24"/>
                <w:szCs w:val="24"/>
              </w:rPr>
            </w:pPr>
            <w:r w:rsidRPr="007A742C">
              <w:rPr>
                <w:b/>
                <w:sz w:val="24"/>
                <w:szCs w:val="24"/>
              </w:rPr>
              <w:t>WORDS THAT SHOW ADDITION</w:t>
            </w:r>
          </w:p>
          <w:tbl>
            <w:tblPr>
              <w:tblStyle w:val="TableGrid"/>
              <w:tblW w:w="0" w:type="auto"/>
              <w:tblLook w:val="04A0" w:firstRow="1" w:lastRow="0" w:firstColumn="1" w:lastColumn="0" w:noHBand="0" w:noVBand="1"/>
            </w:tblPr>
            <w:tblGrid>
              <w:gridCol w:w="3483"/>
              <w:gridCol w:w="3484"/>
              <w:gridCol w:w="3484"/>
            </w:tblGrid>
            <w:tr w:rsidR="00F9766F" w:rsidTr="00F9766F">
              <w:tc>
                <w:tcPr>
                  <w:tcW w:w="3483" w:type="dxa"/>
                </w:tcPr>
                <w:p w:rsidR="00F9766F" w:rsidRDefault="00F9766F" w:rsidP="00F9766F">
                  <w:pPr>
                    <w:rPr>
                      <w:sz w:val="24"/>
                      <w:szCs w:val="24"/>
                    </w:rPr>
                  </w:pPr>
                  <w:r>
                    <w:rPr>
                      <w:sz w:val="24"/>
                      <w:szCs w:val="24"/>
                    </w:rPr>
                    <w:t>In addition</w:t>
                  </w:r>
                </w:p>
                <w:p w:rsidR="00F9766F" w:rsidRDefault="00F9766F" w:rsidP="00F9766F">
                  <w:pPr>
                    <w:rPr>
                      <w:sz w:val="24"/>
                      <w:szCs w:val="24"/>
                    </w:rPr>
                  </w:pPr>
                  <w:r>
                    <w:rPr>
                      <w:sz w:val="24"/>
                      <w:szCs w:val="24"/>
                    </w:rPr>
                    <w:t>Furthermore</w:t>
                  </w:r>
                </w:p>
                <w:p w:rsidR="00F9766F" w:rsidRDefault="00F9766F" w:rsidP="00F9766F">
                  <w:pPr>
                    <w:rPr>
                      <w:sz w:val="24"/>
                      <w:szCs w:val="24"/>
                    </w:rPr>
                  </w:pPr>
                  <w:r>
                    <w:rPr>
                      <w:sz w:val="24"/>
                      <w:szCs w:val="24"/>
                    </w:rPr>
                    <w:t>Whereas</w:t>
                  </w:r>
                </w:p>
              </w:tc>
              <w:tc>
                <w:tcPr>
                  <w:tcW w:w="3484" w:type="dxa"/>
                </w:tcPr>
                <w:p w:rsidR="00F9766F" w:rsidRDefault="00F9766F" w:rsidP="00F9766F">
                  <w:pPr>
                    <w:rPr>
                      <w:sz w:val="24"/>
                      <w:szCs w:val="24"/>
                    </w:rPr>
                  </w:pPr>
                  <w:r>
                    <w:rPr>
                      <w:sz w:val="24"/>
                      <w:szCs w:val="24"/>
                    </w:rPr>
                    <w:t>Moreover</w:t>
                  </w:r>
                </w:p>
                <w:p w:rsidR="00F9766F" w:rsidRDefault="00F9766F" w:rsidP="00F9766F">
                  <w:pPr>
                    <w:rPr>
                      <w:sz w:val="24"/>
                      <w:szCs w:val="24"/>
                    </w:rPr>
                  </w:pPr>
                  <w:r>
                    <w:rPr>
                      <w:sz w:val="24"/>
                      <w:szCs w:val="24"/>
                    </w:rPr>
                    <w:t>Besides</w:t>
                  </w:r>
                </w:p>
                <w:p w:rsidR="00F9766F" w:rsidRDefault="00F9766F" w:rsidP="00F9766F">
                  <w:pPr>
                    <w:rPr>
                      <w:sz w:val="24"/>
                      <w:szCs w:val="24"/>
                    </w:rPr>
                  </w:pPr>
                  <w:r>
                    <w:rPr>
                      <w:sz w:val="24"/>
                      <w:szCs w:val="24"/>
                    </w:rPr>
                    <w:t>Not only</w:t>
                  </w:r>
                </w:p>
              </w:tc>
              <w:tc>
                <w:tcPr>
                  <w:tcW w:w="3484" w:type="dxa"/>
                </w:tcPr>
                <w:p w:rsidR="00F9766F" w:rsidRDefault="00F9766F" w:rsidP="00F9766F">
                  <w:pPr>
                    <w:rPr>
                      <w:sz w:val="24"/>
                      <w:szCs w:val="24"/>
                    </w:rPr>
                  </w:pPr>
                  <w:r>
                    <w:rPr>
                      <w:sz w:val="24"/>
                      <w:szCs w:val="24"/>
                    </w:rPr>
                    <w:t xml:space="preserve">And </w:t>
                  </w:r>
                </w:p>
                <w:p w:rsidR="00F9766F" w:rsidRDefault="00F9766F" w:rsidP="00F9766F">
                  <w:pPr>
                    <w:rPr>
                      <w:sz w:val="24"/>
                      <w:szCs w:val="24"/>
                    </w:rPr>
                  </w:pPr>
                  <w:r>
                    <w:rPr>
                      <w:sz w:val="24"/>
                      <w:szCs w:val="24"/>
                    </w:rPr>
                    <w:t>As well</w:t>
                  </w:r>
                </w:p>
                <w:p w:rsidR="00F9766F" w:rsidRDefault="00F9766F" w:rsidP="00F9766F">
                  <w:pPr>
                    <w:rPr>
                      <w:sz w:val="24"/>
                      <w:szCs w:val="24"/>
                    </w:rPr>
                  </w:pPr>
                  <w:r>
                    <w:rPr>
                      <w:sz w:val="24"/>
                      <w:szCs w:val="24"/>
                    </w:rPr>
                    <w:t xml:space="preserve">Additionally </w:t>
                  </w:r>
                </w:p>
              </w:tc>
            </w:tr>
          </w:tbl>
          <w:p w:rsidR="00F9766F" w:rsidRDefault="00F9766F" w:rsidP="00F9766F">
            <w:pPr>
              <w:rPr>
                <w:sz w:val="24"/>
                <w:szCs w:val="24"/>
              </w:rPr>
            </w:pPr>
          </w:p>
        </w:tc>
      </w:tr>
    </w:tbl>
    <w:p w:rsidR="00F9766F" w:rsidRDefault="00F9766F" w:rsidP="002B4DA1">
      <w:pPr>
        <w:rPr>
          <w:sz w:val="24"/>
          <w:szCs w:val="24"/>
        </w:rPr>
      </w:pPr>
    </w:p>
    <w:p w:rsidR="007A742C" w:rsidRDefault="007A742C" w:rsidP="002B4DA1">
      <w:pPr>
        <w:rPr>
          <w:sz w:val="24"/>
          <w:szCs w:val="24"/>
        </w:rPr>
      </w:pPr>
    </w:p>
    <w:tbl>
      <w:tblPr>
        <w:tblStyle w:val="TableGrid"/>
        <w:tblW w:w="0" w:type="auto"/>
        <w:tblLook w:val="04A0" w:firstRow="1" w:lastRow="0" w:firstColumn="1" w:lastColumn="0" w:noHBand="0" w:noVBand="1"/>
      </w:tblPr>
      <w:tblGrid>
        <w:gridCol w:w="10682"/>
      </w:tblGrid>
      <w:tr w:rsidR="00F9766F" w:rsidTr="00F9766F">
        <w:tc>
          <w:tcPr>
            <w:tcW w:w="10682" w:type="dxa"/>
          </w:tcPr>
          <w:p w:rsidR="00F9766F" w:rsidRPr="007A742C" w:rsidRDefault="00F9766F" w:rsidP="007A742C">
            <w:pPr>
              <w:jc w:val="center"/>
              <w:rPr>
                <w:b/>
                <w:sz w:val="24"/>
                <w:szCs w:val="24"/>
              </w:rPr>
            </w:pPr>
            <w:r w:rsidRPr="007A742C">
              <w:rPr>
                <w:b/>
                <w:sz w:val="24"/>
                <w:szCs w:val="24"/>
              </w:rPr>
              <w:t>WORDS THAT TIE IN INTEXT REFERENCES OR EXPERT OPINIONS</w:t>
            </w:r>
          </w:p>
          <w:tbl>
            <w:tblPr>
              <w:tblStyle w:val="TableGrid"/>
              <w:tblW w:w="0" w:type="auto"/>
              <w:tblLook w:val="04A0" w:firstRow="1" w:lastRow="0" w:firstColumn="1" w:lastColumn="0" w:noHBand="0" w:noVBand="1"/>
            </w:tblPr>
            <w:tblGrid>
              <w:gridCol w:w="3483"/>
              <w:gridCol w:w="3484"/>
              <w:gridCol w:w="3484"/>
            </w:tblGrid>
            <w:tr w:rsidR="00F9766F" w:rsidTr="00F9766F">
              <w:tc>
                <w:tcPr>
                  <w:tcW w:w="3483" w:type="dxa"/>
                </w:tcPr>
                <w:p w:rsidR="00F9766F" w:rsidRDefault="00F9766F" w:rsidP="002B4DA1">
                  <w:pPr>
                    <w:rPr>
                      <w:sz w:val="24"/>
                      <w:szCs w:val="24"/>
                    </w:rPr>
                  </w:pPr>
                  <w:r>
                    <w:rPr>
                      <w:sz w:val="24"/>
                      <w:szCs w:val="24"/>
                    </w:rPr>
                    <w:t>States</w:t>
                  </w:r>
                </w:p>
                <w:p w:rsidR="00F9766F" w:rsidRDefault="00F9766F" w:rsidP="002B4DA1">
                  <w:pPr>
                    <w:rPr>
                      <w:sz w:val="24"/>
                      <w:szCs w:val="24"/>
                    </w:rPr>
                  </w:pPr>
                  <w:r>
                    <w:rPr>
                      <w:sz w:val="24"/>
                      <w:szCs w:val="24"/>
                    </w:rPr>
                    <w:t>Reveals</w:t>
                  </w:r>
                </w:p>
                <w:p w:rsidR="00F9766F" w:rsidRDefault="00F9766F" w:rsidP="002B4DA1">
                  <w:pPr>
                    <w:rPr>
                      <w:sz w:val="24"/>
                      <w:szCs w:val="24"/>
                    </w:rPr>
                  </w:pPr>
                  <w:r>
                    <w:rPr>
                      <w:sz w:val="24"/>
                      <w:szCs w:val="24"/>
                    </w:rPr>
                    <w:t>Describes</w:t>
                  </w:r>
                </w:p>
                <w:p w:rsidR="00F9766F" w:rsidRDefault="00F9766F" w:rsidP="002B4DA1">
                  <w:pPr>
                    <w:rPr>
                      <w:sz w:val="24"/>
                      <w:szCs w:val="24"/>
                    </w:rPr>
                  </w:pPr>
                  <w:r>
                    <w:rPr>
                      <w:sz w:val="24"/>
                      <w:szCs w:val="24"/>
                    </w:rPr>
                    <w:t>Implies</w:t>
                  </w:r>
                </w:p>
                <w:p w:rsidR="00F9766F" w:rsidRDefault="00F9766F" w:rsidP="002B4DA1">
                  <w:pPr>
                    <w:rPr>
                      <w:sz w:val="24"/>
                      <w:szCs w:val="24"/>
                    </w:rPr>
                  </w:pPr>
                  <w:r>
                    <w:rPr>
                      <w:sz w:val="24"/>
                      <w:szCs w:val="24"/>
                    </w:rPr>
                    <w:t>Argues</w:t>
                  </w:r>
                </w:p>
                <w:p w:rsidR="00F9766F" w:rsidRDefault="00F9766F" w:rsidP="002B4DA1">
                  <w:pPr>
                    <w:rPr>
                      <w:sz w:val="24"/>
                      <w:szCs w:val="24"/>
                    </w:rPr>
                  </w:pPr>
                  <w:r>
                    <w:rPr>
                      <w:sz w:val="24"/>
                      <w:szCs w:val="24"/>
                    </w:rPr>
                    <w:t>Put forward</w:t>
                  </w:r>
                </w:p>
              </w:tc>
              <w:tc>
                <w:tcPr>
                  <w:tcW w:w="3484" w:type="dxa"/>
                </w:tcPr>
                <w:p w:rsidR="00F9766F" w:rsidRDefault="00F9766F" w:rsidP="002B4DA1">
                  <w:pPr>
                    <w:rPr>
                      <w:sz w:val="24"/>
                      <w:szCs w:val="24"/>
                    </w:rPr>
                  </w:pPr>
                  <w:r>
                    <w:rPr>
                      <w:sz w:val="24"/>
                      <w:szCs w:val="24"/>
                    </w:rPr>
                    <w:t>Outlines</w:t>
                  </w:r>
                </w:p>
                <w:p w:rsidR="00F9766F" w:rsidRDefault="00F9766F" w:rsidP="002B4DA1">
                  <w:pPr>
                    <w:rPr>
                      <w:sz w:val="24"/>
                      <w:szCs w:val="24"/>
                    </w:rPr>
                  </w:pPr>
                  <w:r>
                    <w:rPr>
                      <w:sz w:val="24"/>
                      <w:szCs w:val="24"/>
                    </w:rPr>
                    <w:t>Mentions</w:t>
                  </w:r>
                </w:p>
                <w:p w:rsidR="00F9766F" w:rsidRDefault="00F9766F" w:rsidP="002B4DA1">
                  <w:pPr>
                    <w:rPr>
                      <w:sz w:val="24"/>
                      <w:szCs w:val="24"/>
                    </w:rPr>
                  </w:pPr>
                  <w:r>
                    <w:rPr>
                      <w:sz w:val="24"/>
                      <w:szCs w:val="24"/>
                    </w:rPr>
                    <w:t>Infers</w:t>
                  </w:r>
                </w:p>
                <w:p w:rsidR="00F9766F" w:rsidRDefault="00F9766F" w:rsidP="002B4DA1">
                  <w:pPr>
                    <w:rPr>
                      <w:sz w:val="24"/>
                      <w:szCs w:val="24"/>
                    </w:rPr>
                  </w:pPr>
                  <w:r>
                    <w:rPr>
                      <w:sz w:val="24"/>
                      <w:szCs w:val="24"/>
                    </w:rPr>
                    <w:t>Predicts</w:t>
                  </w:r>
                </w:p>
                <w:p w:rsidR="00F9766F" w:rsidRDefault="00F9766F" w:rsidP="002B4DA1">
                  <w:pPr>
                    <w:rPr>
                      <w:sz w:val="24"/>
                      <w:szCs w:val="24"/>
                    </w:rPr>
                  </w:pPr>
                  <w:r>
                    <w:rPr>
                      <w:sz w:val="24"/>
                      <w:szCs w:val="24"/>
                    </w:rPr>
                    <w:t>Believes</w:t>
                  </w:r>
                </w:p>
                <w:p w:rsidR="00F9766F" w:rsidRDefault="00F9766F" w:rsidP="002B4DA1">
                  <w:pPr>
                    <w:rPr>
                      <w:sz w:val="24"/>
                      <w:szCs w:val="24"/>
                    </w:rPr>
                  </w:pPr>
                  <w:r>
                    <w:rPr>
                      <w:sz w:val="24"/>
                      <w:szCs w:val="24"/>
                    </w:rPr>
                    <w:t>Expresses the view</w:t>
                  </w:r>
                </w:p>
              </w:tc>
              <w:tc>
                <w:tcPr>
                  <w:tcW w:w="3484" w:type="dxa"/>
                </w:tcPr>
                <w:p w:rsidR="00F9766F" w:rsidRDefault="00F9766F" w:rsidP="002B4DA1">
                  <w:pPr>
                    <w:rPr>
                      <w:sz w:val="24"/>
                      <w:szCs w:val="24"/>
                    </w:rPr>
                  </w:pPr>
                  <w:r>
                    <w:rPr>
                      <w:sz w:val="24"/>
                      <w:szCs w:val="24"/>
                    </w:rPr>
                    <w:t>Suggests</w:t>
                  </w:r>
                </w:p>
                <w:p w:rsidR="00F9766F" w:rsidRDefault="00F9766F" w:rsidP="002B4DA1">
                  <w:pPr>
                    <w:rPr>
                      <w:sz w:val="24"/>
                      <w:szCs w:val="24"/>
                    </w:rPr>
                  </w:pPr>
                  <w:r>
                    <w:rPr>
                      <w:sz w:val="24"/>
                      <w:szCs w:val="24"/>
                    </w:rPr>
                    <w:t xml:space="preserve">Refers to </w:t>
                  </w:r>
                </w:p>
                <w:p w:rsidR="00F9766F" w:rsidRDefault="00F9766F" w:rsidP="002B4DA1">
                  <w:pPr>
                    <w:rPr>
                      <w:sz w:val="24"/>
                      <w:szCs w:val="24"/>
                    </w:rPr>
                  </w:pPr>
                  <w:r>
                    <w:rPr>
                      <w:sz w:val="24"/>
                      <w:szCs w:val="24"/>
                    </w:rPr>
                    <w:t>Distinguishes</w:t>
                  </w:r>
                </w:p>
                <w:p w:rsidR="00F9766F" w:rsidRDefault="00F9766F" w:rsidP="002B4DA1">
                  <w:pPr>
                    <w:rPr>
                      <w:sz w:val="24"/>
                      <w:szCs w:val="24"/>
                    </w:rPr>
                  </w:pPr>
                  <w:r>
                    <w:rPr>
                      <w:sz w:val="24"/>
                      <w:szCs w:val="24"/>
                    </w:rPr>
                    <w:t>Concludes</w:t>
                  </w:r>
                </w:p>
                <w:p w:rsidR="00F9766F" w:rsidRDefault="00F9766F" w:rsidP="002B4DA1">
                  <w:pPr>
                    <w:rPr>
                      <w:sz w:val="24"/>
                      <w:szCs w:val="24"/>
                    </w:rPr>
                  </w:pPr>
                  <w:r>
                    <w:rPr>
                      <w:sz w:val="24"/>
                      <w:szCs w:val="24"/>
                    </w:rPr>
                    <w:t xml:space="preserve">Advocates </w:t>
                  </w:r>
                </w:p>
              </w:tc>
            </w:tr>
          </w:tbl>
          <w:p w:rsidR="00F9766F" w:rsidRDefault="00F9766F" w:rsidP="002B4DA1">
            <w:pPr>
              <w:rPr>
                <w:sz w:val="24"/>
                <w:szCs w:val="24"/>
              </w:rPr>
            </w:pPr>
          </w:p>
        </w:tc>
      </w:tr>
    </w:tbl>
    <w:p w:rsidR="00F9766F" w:rsidRDefault="00F9766F" w:rsidP="002B4DA1">
      <w:pPr>
        <w:rPr>
          <w:sz w:val="24"/>
          <w:szCs w:val="24"/>
        </w:rPr>
      </w:pPr>
    </w:p>
    <w:p w:rsidR="007A742C" w:rsidRDefault="007A742C" w:rsidP="002B4DA1">
      <w:pPr>
        <w:rPr>
          <w:sz w:val="24"/>
          <w:szCs w:val="24"/>
        </w:rPr>
      </w:pPr>
    </w:p>
    <w:tbl>
      <w:tblPr>
        <w:tblStyle w:val="TableGrid"/>
        <w:tblW w:w="0" w:type="auto"/>
        <w:tblLook w:val="04A0" w:firstRow="1" w:lastRow="0" w:firstColumn="1" w:lastColumn="0" w:noHBand="0" w:noVBand="1"/>
      </w:tblPr>
      <w:tblGrid>
        <w:gridCol w:w="10682"/>
      </w:tblGrid>
      <w:tr w:rsidR="00F9766F" w:rsidTr="00F9766F">
        <w:tc>
          <w:tcPr>
            <w:tcW w:w="10682" w:type="dxa"/>
          </w:tcPr>
          <w:p w:rsidR="00F9766F" w:rsidRPr="007A742C" w:rsidRDefault="00F9766F" w:rsidP="007A742C">
            <w:pPr>
              <w:jc w:val="center"/>
              <w:rPr>
                <w:b/>
                <w:sz w:val="24"/>
                <w:szCs w:val="24"/>
              </w:rPr>
            </w:pPr>
            <w:r w:rsidRPr="007A742C">
              <w:rPr>
                <w:b/>
                <w:sz w:val="24"/>
                <w:szCs w:val="24"/>
              </w:rPr>
              <w:t>WORDS THAT SHOW COMPARISON</w:t>
            </w:r>
          </w:p>
          <w:tbl>
            <w:tblPr>
              <w:tblStyle w:val="TableGrid"/>
              <w:tblW w:w="0" w:type="auto"/>
              <w:tblLook w:val="04A0" w:firstRow="1" w:lastRow="0" w:firstColumn="1" w:lastColumn="0" w:noHBand="0" w:noVBand="1"/>
            </w:tblPr>
            <w:tblGrid>
              <w:gridCol w:w="3483"/>
              <w:gridCol w:w="3484"/>
              <w:gridCol w:w="3484"/>
            </w:tblGrid>
            <w:tr w:rsidR="00F9766F" w:rsidTr="00F9766F">
              <w:tc>
                <w:tcPr>
                  <w:tcW w:w="3483" w:type="dxa"/>
                </w:tcPr>
                <w:p w:rsidR="00F9766F" w:rsidRDefault="00F9766F" w:rsidP="002B4DA1">
                  <w:pPr>
                    <w:rPr>
                      <w:sz w:val="24"/>
                      <w:szCs w:val="24"/>
                    </w:rPr>
                  </w:pPr>
                  <w:r>
                    <w:rPr>
                      <w:sz w:val="24"/>
                      <w:szCs w:val="24"/>
                    </w:rPr>
                    <w:t>However</w:t>
                  </w:r>
                </w:p>
                <w:p w:rsidR="00F9766F" w:rsidRDefault="00F9766F" w:rsidP="002B4DA1">
                  <w:pPr>
                    <w:rPr>
                      <w:sz w:val="24"/>
                      <w:szCs w:val="24"/>
                    </w:rPr>
                  </w:pPr>
                  <w:r>
                    <w:rPr>
                      <w:sz w:val="24"/>
                      <w:szCs w:val="24"/>
                    </w:rPr>
                    <w:t>Whereas</w:t>
                  </w:r>
                </w:p>
                <w:p w:rsidR="00F9766F" w:rsidRDefault="00F9766F" w:rsidP="002B4DA1">
                  <w:pPr>
                    <w:rPr>
                      <w:sz w:val="24"/>
                      <w:szCs w:val="24"/>
                    </w:rPr>
                  </w:pPr>
                  <w:r>
                    <w:rPr>
                      <w:sz w:val="24"/>
                      <w:szCs w:val="24"/>
                    </w:rPr>
                    <w:t>On the other hand</w:t>
                  </w:r>
                </w:p>
              </w:tc>
              <w:tc>
                <w:tcPr>
                  <w:tcW w:w="3484" w:type="dxa"/>
                </w:tcPr>
                <w:p w:rsidR="00F9766F" w:rsidRDefault="00F9766F" w:rsidP="002B4DA1">
                  <w:pPr>
                    <w:rPr>
                      <w:sz w:val="24"/>
                      <w:szCs w:val="24"/>
                    </w:rPr>
                  </w:pPr>
                  <w:r>
                    <w:rPr>
                      <w:sz w:val="24"/>
                      <w:szCs w:val="24"/>
                    </w:rPr>
                    <w:t>Nevertheless</w:t>
                  </w:r>
                </w:p>
                <w:p w:rsidR="00F9766F" w:rsidRDefault="00F9766F" w:rsidP="002B4DA1">
                  <w:pPr>
                    <w:rPr>
                      <w:sz w:val="24"/>
                      <w:szCs w:val="24"/>
                    </w:rPr>
                  </w:pPr>
                  <w:r>
                    <w:rPr>
                      <w:sz w:val="24"/>
                      <w:szCs w:val="24"/>
                    </w:rPr>
                    <w:t>Alternatively</w:t>
                  </w:r>
                </w:p>
                <w:p w:rsidR="00F9766F" w:rsidRDefault="00F9766F" w:rsidP="002B4DA1">
                  <w:pPr>
                    <w:rPr>
                      <w:sz w:val="24"/>
                      <w:szCs w:val="24"/>
                    </w:rPr>
                  </w:pPr>
                  <w:r>
                    <w:rPr>
                      <w:sz w:val="24"/>
                      <w:szCs w:val="24"/>
                    </w:rPr>
                    <w:t xml:space="preserve">Rather </w:t>
                  </w:r>
                </w:p>
                <w:p w:rsidR="00F9766F" w:rsidRDefault="00F9766F" w:rsidP="002B4DA1">
                  <w:pPr>
                    <w:rPr>
                      <w:sz w:val="24"/>
                      <w:szCs w:val="24"/>
                    </w:rPr>
                  </w:pPr>
                </w:p>
              </w:tc>
              <w:tc>
                <w:tcPr>
                  <w:tcW w:w="3484" w:type="dxa"/>
                </w:tcPr>
                <w:p w:rsidR="00F9766F" w:rsidRDefault="00F9766F" w:rsidP="002B4DA1">
                  <w:pPr>
                    <w:rPr>
                      <w:sz w:val="24"/>
                      <w:szCs w:val="24"/>
                    </w:rPr>
                  </w:pPr>
                  <w:r>
                    <w:rPr>
                      <w:sz w:val="24"/>
                      <w:szCs w:val="24"/>
                    </w:rPr>
                    <w:t>Instead</w:t>
                  </w:r>
                </w:p>
                <w:p w:rsidR="00F9766F" w:rsidRDefault="00F9766F" w:rsidP="002B4DA1">
                  <w:pPr>
                    <w:rPr>
                      <w:sz w:val="24"/>
                      <w:szCs w:val="24"/>
                    </w:rPr>
                  </w:pPr>
                  <w:r>
                    <w:rPr>
                      <w:sz w:val="24"/>
                      <w:szCs w:val="24"/>
                    </w:rPr>
                    <w:t>On the contrary</w:t>
                  </w:r>
                </w:p>
                <w:p w:rsidR="00F9766F" w:rsidRDefault="00F9766F" w:rsidP="002B4DA1">
                  <w:pPr>
                    <w:rPr>
                      <w:sz w:val="24"/>
                      <w:szCs w:val="24"/>
                    </w:rPr>
                  </w:pPr>
                  <w:r>
                    <w:rPr>
                      <w:sz w:val="24"/>
                      <w:szCs w:val="24"/>
                    </w:rPr>
                    <w:t>In other respects</w:t>
                  </w:r>
                </w:p>
              </w:tc>
            </w:tr>
          </w:tbl>
          <w:p w:rsidR="00F9766F" w:rsidRDefault="00F9766F" w:rsidP="002B4DA1">
            <w:pPr>
              <w:rPr>
                <w:sz w:val="24"/>
                <w:szCs w:val="24"/>
              </w:rPr>
            </w:pPr>
          </w:p>
        </w:tc>
      </w:tr>
    </w:tbl>
    <w:p w:rsidR="004A21C4" w:rsidRDefault="004A21C4" w:rsidP="002B4DA1">
      <w:pPr>
        <w:rPr>
          <w:sz w:val="24"/>
          <w:szCs w:val="24"/>
        </w:rPr>
      </w:pPr>
    </w:p>
    <w:p w:rsidR="007A742C" w:rsidRDefault="007A742C" w:rsidP="002B4DA1">
      <w:pPr>
        <w:rPr>
          <w:sz w:val="24"/>
          <w:szCs w:val="24"/>
        </w:rPr>
      </w:pPr>
    </w:p>
    <w:tbl>
      <w:tblPr>
        <w:tblStyle w:val="TableGrid"/>
        <w:tblW w:w="0" w:type="auto"/>
        <w:tblLook w:val="04A0" w:firstRow="1" w:lastRow="0" w:firstColumn="1" w:lastColumn="0" w:noHBand="0" w:noVBand="1"/>
      </w:tblPr>
      <w:tblGrid>
        <w:gridCol w:w="10682"/>
      </w:tblGrid>
      <w:tr w:rsidR="007A742C" w:rsidTr="007A742C">
        <w:tc>
          <w:tcPr>
            <w:tcW w:w="10682" w:type="dxa"/>
          </w:tcPr>
          <w:p w:rsidR="007A742C" w:rsidRPr="007A742C" w:rsidRDefault="007A742C" w:rsidP="007A742C">
            <w:pPr>
              <w:jc w:val="center"/>
              <w:rPr>
                <w:b/>
                <w:sz w:val="24"/>
                <w:szCs w:val="24"/>
              </w:rPr>
            </w:pPr>
            <w:r w:rsidRPr="007A742C">
              <w:rPr>
                <w:b/>
                <w:sz w:val="24"/>
                <w:szCs w:val="24"/>
              </w:rPr>
              <w:t>WORDS WHICH INDICATE EXAMPLES, RESULTS OR THE SIGNIFICANCE OF SOMETHING</w:t>
            </w:r>
          </w:p>
          <w:tbl>
            <w:tblPr>
              <w:tblStyle w:val="TableGrid"/>
              <w:tblW w:w="0" w:type="auto"/>
              <w:tblLook w:val="04A0" w:firstRow="1" w:lastRow="0" w:firstColumn="1" w:lastColumn="0" w:noHBand="0" w:noVBand="1"/>
            </w:tblPr>
            <w:tblGrid>
              <w:gridCol w:w="3483"/>
              <w:gridCol w:w="3484"/>
              <w:gridCol w:w="3484"/>
            </w:tblGrid>
            <w:tr w:rsidR="007A742C" w:rsidTr="007A742C">
              <w:tc>
                <w:tcPr>
                  <w:tcW w:w="3483" w:type="dxa"/>
                </w:tcPr>
                <w:p w:rsidR="007A742C" w:rsidRDefault="007A742C" w:rsidP="002B4DA1">
                  <w:pPr>
                    <w:rPr>
                      <w:sz w:val="24"/>
                      <w:szCs w:val="24"/>
                    </w:rPr>
                  </w:pPr>
                  <w:r>
                    <w:rPr>
                      <w:sz w:val="24"/>
                      <w:szCs w:val="24"/>
                    </w:rPr>
                    <w:t>For example</w:t>
                  </w:r>
                </w:p>
                <w:p w:rsidR="007A742C" w:rsidRDefault="007A742C" w:rsidP="002B4DA1">
                  <w:pPr>
                    <w:rPr>
                      <w:sz w:val="24"/>
                      <w:szCs w:val="24"/>
                    </w:rPr>
                  </w:pPr>
                  <w:r>
                    <w:rPr>
                      <w:sz w:val="24"/>
                      <w:szCs w:val="24"/>
                    </w:rPr>
                    <w:t>Including</w:t>
                  </w:r>
                </w:p>
                <w:p w:rsidR="007A742C" w:rsidRDefault="007A742C" w:rsidP="002B4DA1">
                  <w:pPr>
                    <w:rPr>
                      <w:sz w:val="24"/>
                      <w:szCs w:val="24"/>
                    </w:rPr>
                  </w:pPr>
                  <w:r>
                    <w:rPr>
                      <w:sz w:val="24"/>
                      <w:szCs w:val="24"/>
                    </w:rPr>
                    <w:t>Accordingly</w:t>
                  </w:r>
                </w:p>
                <w:p w:rsidR="007A742C" w:rsidRDefault="007A742C" w:rsidP="002B4DA1">
                  <w:pPr>
                    <w:rPr>
                      <w:sz w:val="24"/>
                      <w:szCs w:val="24"/>
                    </w:rPr>
                  </w:pPr>
                  <w:r>
                    <w:rPr>
                      <w:sz w:val="24"/>
                      <w:szCs w:val="24"/>
                    </w:rPr>
                    <w:t>Therefore</w:t>
                  </w:r>
                </w:p>
                <w:p w:rsidR="007A742C" w:rsidRDefault="007A742C" w:rsidP="002B4DA1">
                  <w:pPr>
                    <w:rPr>
                      <w:sz w:val="24"/>
                      <w:szCs w:val="24"/>
                    </w:rPr>
                  </w:pPr>
                  <w:r>
                    <w:rPr>
                      <w:sz w:val="24"/>
                      <w:szCs w:val="24"/>
                    </w:rPr>
                    <w:t>Indicates</w:t>
                  </w:r>
                </w:p>
                <w:p w:rsidR="007A742C" w:rsidRDefault="007A742C" w:rsidP="002B4DA1">
                  <w:pPr>
                    <w:rPr>
                      <w:sz w:val="24"/>
                      <w:szCs w:val="24"/>
                    </w:rPr>
                  </w:pPr>
                  <w:r>
                    <w:rPr>
                      <w:sz w:val="24"/>
                      <w:szCs w:val="24"/>
                    </w:rPr>
                    <w:t>Exemplifies</w:t>
                  </w:r>
                </w:p>
                <w:p w:rsidR="007A742C" w:rsidRDefault="007A742C" w:rsidP="002B4DA1">
                  <w:pPr>
                    <w:rPr>
                      <w:sz w:val="24"/>
                      <w:szCs w:val="24"/>
                    </w:rPr>
                  </w:pPr>
                  <w:r>
                    <w:rPr>
                      <w:sz w:val="24"/>
                      <w:szCs w:val="24"/>
                    </w:rPr>
                    <w:t>Shows evidence of</w:t>
                  </w:r>
                </w:p>
                <w:p w:rsidR="007A742C" w:rsidRDefault="007A742C" w:rsidP="002B4DA1">
                  <w:pPr>
                    <w:rPr>
                      <w:sz w:val="24"/>
                      <w:szCs w:val="24"/>
                    </w:rPr>
                  </w:pPr>
                  <w:r>
                    <w:rPr>
                      <w:sz w:val="24"/>
                      <w:szCs w:val="24"/>
                    </w:rPr>
                    <w:t xml:space="preserve">Manifests </w:t>
                  </w:r>
                </w:p>
              </w:tc>
              <w:tc>
                <w:tcPr>
                  <w:tcW w:w="3484" w:type="dxa"/>
                </w:tcPr>
                <w:p w:rsidR="007A742C" w:rsidRDefault="007A742C" w:rsidP="002B4DA1">
                  <w:pPr>
                    <w:rPr>
                      <w:sz w:val="24"/>
                      <w:szCs w:val="24"/>
                    </w:rPr>
                  </w:pPr>
                  <w:r>
                    <w:rPr>
                      <w:sz w:val="24"/>
                      <w:szCs w:val="24"/>
                    </w:rPr>
                    <w:t>For instance</w:t>
                  </w:r>
                </w:p>
                <w:p w:rsidR="007A742C" w:rsidRDefault="007A742C" w:rsidP="002B4DA1">
                  <w:pPr>
                    <w:rPr>
                      <w:sz w:val="24"/>
                      <w:szCs w:val="24"/>
                    </w:rPr>
                  </w:pPr>
                  <w:r>
                    <w:rPr>
                      <w:sz w:val="24"/>
                      <w:szCs w:val="24"/>
                    </w:rPr>
                    <w:t>These include</w:t>
                  </w:r>
                </w:p>
                <w:p w:rsidR="007A742C" w:rsidRDefault="007A742C" w:rsidP="002B4DA1">
                  <w:pPr>
                    <w:rPr>
                      <w:sz w:val="24"/>
                      <w:szCs w:val="24"/>
                    </w:rPr>
                  </w:pPr>
                  <w:r>
                    <w:rPr>
                      <w:sz w:val="24"/>
                      <w:szCs w:val="24"/>
                    </w:rPr>
                    <w:t xml:space="preserve">As a result of </w:t>
                  </w:r>
                </w:p>
                <w:p w:rsidR="007A742C" w:rsidRDefault="007A742C" w:rsidP="002B4DA1">
                  <w:pPr>
                    <w:rPr>
                      <w:sz w:val="24"/>
                      <w:szCs w:val="24"/>
                    </w:rPr>
                  </w:pPr>
                  <w:r>
                    <w:rPr>
                      <w:sz w:val="24"/>
                      <w:szCs w:val="24"/>
                    </w:rPr>
                    <w:t>Through</w:t>
                  </w:r>
                </w:p>
                <w:p w:rsidR="007A742C" w:rsidRDefault="007A742C" w:rsidP="002B4DA1">
                  <w:pPr>
                    <w:rPr>
                      <w:sz w:val="24"/>
                      <w:szCs w:val="24"/>
                    </w:rPr>
                  </w:pPr>
                  <w:r>
                    <w:rPr>
                      <w:sz w:val="24"/>
                      <w:szCs w:val="24"/>
                    </w:rPr>
                    <w:t>Shows that</w:t>
                  </w:r>
                </w:p>
                <w:p w:rsidR="007A742C" w:rsidRDefault="007A742C" w:rsidP="002B4DA1">
                  <w:pPr>
                    <w:rPr>
                      <w:sz w:val="24"/>
                      <w:szCs w:val="24"/>
                    </w:rPr>
                  </w:pPr>
                  <w:r>
                    <w:rPr>
                      <w:sz w:val="24"/>
                      <w:szCs w:val="24"/>
                    </w:rPr>
                    <w:t>Symbolises</w:t>
                  </w:r>
                </w:p>
                <w:p w:rsidR="007A742C" w:rsidRDefault="007A742C" w:rsidP="002B4DA1">
                  <w:pPr>
                    <w:rPr>
                      <w:sz w:val="24"/>
                      <w:szCs w:val="24"/>
                    </w:rPr>
                  </w:pPr>
                  <w:r>
                    <w:rPr>
                      <w:sz w:val="24"/>
                      <w:szCs w:val="24"/>
                    </w:rPr>
                    <w:t>In an extension of mirrors</w:t>
                  </w:r>
                </w:p>
                <w:p w:rsidR="007A742C" w:rsidRDefault="007A742C" w:rsidP="002B4DA1">
                  <w:pPr>
                    <w:rPr>
                      <w:sz w:val="24"/>
                      <w:szCs w:val="24"/>
                    </w:rPr>
                  </w:pPr>
                  <w:r>
                    <w:rPr>
                      <w:sz w:val="24"/>
                      <w:szCs w:val="24"/>
                    </w:rPr>
                    <w:t>As shown by</w:t>
                  </w:r>
                </w:p>
              </w:tc>
              <w:tc>
                <w:tcPr>
                  <w:tcW w:w="3484" w:type="dxa"/>
                </w:tcPr>
                <w:p w:rsidR="007A742C" w:rsidRDefault="007A742C" w:rsidP="002B4DA1">
                  <w:pPr>
                    <w:rPr>
                      <w:sz w:val="24"/>
                      <w:szCs w:val="24"/>
                    </w:rPr>
                  </w:pPr>
                  <w:r>
                    <w:rPr>
                      <w:sz w:val="24"/>
                      <w:szCs w:val="24"/>
                    </w:rPr>
                    <w:t>As exemplified by</w:t>
                  </w:r>
                </w:p>
                <w:p w:rsidR="007A742C" w:rsidRDefault="007A742C" w:rsidP="002B4DA1">
                  <w:pPr>
                    <w:rPr>
                      <w:sz w:val="24"/>
                      <w:szCs w:val="24"/>
                    </w:rPr>
                  </w:pPr>
                  <w:r>
                    <w:rPr>
                      <w:sz w:val="24"/>
                      <w:szCs w:val="24"/>
                    </w:rPr>
                    <w:t>Such as</w:t>
                  </w:r>
                </w:p>
                <w:p w:rsidR="007A742C" w:rsidRDefault="007A742C" w:rsidP="002B4DA1">
                  <w:pPr>
                    <w:rPr>
                      <w:sz w:val="24"/>
                      <w:szCs w:val="24"/>
                    </w:rPr>
                  </w:pPr>
                  <w:r>
                    <w:rPr>
                      <w:sz w:val="24"/>
                      <w:szCs w:val="24"/>
                    </w:rPr>
                    <w:t>Consequently</w:t>
                  </w:r>
                </w:p>
                <w:p w:rsidR="007A742C" w:rsidRDefault="007A742C" w:rsidP="002B4DA1">
                  <w:pPr>
                    <w:rPr>
                      <w:sz w:val="24"/>
                      <w:szCs w:val="24"/>
                    </w:rPr>
                  </w:pPr>
                  <w:r>
                    <w:rPr>
                      <w:sz w:val="24"/>
                      <w:szCs w:val="24"/>
                    </w:rPr>
                    <w:t>Discloses</w:t>
                  </w:r>
                </w:p>
                <w:p w:rsidR="007A742C" w:rsidRDefault="007A742C" w:rsidP="002B4DA1">
                  <w:pPr>
                    <w:rPr>
                      <w:sz w:val="24"/>
                      <w:szCs w:val="24"/>
                    </w:rPr>
                  </w:pPr>
                  <w:r>
                    <w:rPr>
                      <w:sz w:val="24"/>
                      <w:szCs w:val="24"/>
                    </w:rPr>
                    <w:t>Represents</w:t>
                  </w:r>
                </w:p>
                <w:p w:rsidR="007A742C" w:rsidRDefault="007A742C" w:rsidP="002B4DA1">
                  <w:pPr>
                    <w:rPr>
                      <w:sz w:val="24"/>
                      <w:szCs w:val="24"/>
                    </w:rPr>
                  </w:pPr>
                  <w:r>
                    <w:rPr>
                      <w:sz w:val="24"/>
                      <w:szCs w:val="24"/>
                    </w:rPr>
                    <w:t>Reflects</w:t>
                  </w:r>
                </w:p>
                <w:p w:rsidR="007A742C" w:rsidRDefault="007A742C" w:rsidP="002B4DA1">
                  <w:pPr>
                    <w:rPr>
                      <w:sz w:val="24"/>
                      <w:szCs w:val="24"/>
                    </w:rPr>
                  </w:pPr>
                  <w:r>
                    <w:rPr>
                      <w:sz w:val="24"/>
                      <w:szCs w:val="24"/>
                    </w:rPr>
                    <w:t>Means</w:t>
                  </w:r>
                </w:p>
                <w:p w:rsidR="007A742C" w:rsidRDefault="007A742C" w:rsidP="002B4DA1">
                  <w:pPr>
                    <w:rPr>
                      <w:sz w:val="24"/>
                      <w:szCs w:val="24"/>
                    </w:rPr>
                  </w:pPr>
                  <w:r>
                    <w:rPr>
                      <w:sz w:val="24"/>
                      <w:szCs w:val="24"/>
                    </w:rPr>
                    <w:t xml:space="preserve">Expresses </w:t>
                  </w:r>
                </w:p>
              </w:tc>
            </w:tr>
          </w:tbl>
          <w:p w:rsidR="007A742C" w:rsidRDefault="007A742C" w:rsidP="002B4DA1">
            <w:pPr>
              <w:rPr>
                <w:sz w:val="24"/>
                <w:szCs w:val="24"/>
              </w:rPr>
            </w:pPr>
          </w:p>
        </w:tc>
      </w:tr>
    </w:tbl>
    <w:p w:rsidR="004A21C4" w:rsidRDefault="004A21C4" w:rsidP="002B4DA1">
      <w:pPr>
        <w:rPr>
          <w:sz w:val="24"/>
          <w:szCs w:val="24"/>
        </w:rPr>
      </w:pPr>
    </w:p>
    <w:p w:rsidR="00A6537F" w:rsidRPr="00A6537F" w:rsidRDefault="00A6537F" w:rsidP="00A6537F">
      <w:pPr>
        <w:spacing w:after="0" w:line="240" w:lineRule="auto"/>
        <w:rPr>
          <w:rFonts w:ascii="Times New Roman" w:eastAsia="SimSun" w:hAnsi="Times New Roman" w:cs="Times New Roman"/>
          <w:sz w:val="48"/>
          <w:szCs w:val="48"/>
          <w:lang w:eastAsia="zh-CN"/>
        </w:rPr>
      </w:pPr>
      <w:r w:rsidRPr="00A6537F">
        <w:rPr>
          <w:rFonts w:ascii="Times New Roman" w:eastAsia="SimSun" w:hAnsi="Times New Roman" w:cs="Times New Roman"/>
          <w:sz w:val="48"/>
          <w:szCs w:val="48"/>
          <w:lang w:eastAsia="zh-CN"/>
        </w:rPr>
        <w:t>A Glossary of verbs</w:t>
      </w:r>
    </w:p>
    <w:p w:rsidR="00A6537F" w:rsidRPr="00A6537F" w:rsidRDefault="00A6537F" w:rsidP="00A6537F">
      <w:pPr>
        <w:spacing w:after="0" w:line="240" w:lineRule="auto"/>
        <w:rPr>
          <w:rFonts w:ascii="Times New Roman" w:eastAsia="SimSun" w:hAnsi="Times New Roman" w:cs="Times New Roman"/>
          <w:sz w:val="28"/>
          <w:szCs w:val="28"/>
          <w:lang w:eastAsia="zh-CN"/>
        </w:rPr>
      </w:pP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Account</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Account for: state reasons for, report on. Give an account of: narrate a series of events or transactions</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Analyse</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Identify components and the relationship between them; draw out and relate implications</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Apply</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Use, utilise, employ in a particular situation</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Appreciate</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Make a judgement about the value of</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Assess</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Make a judgement of value, quality, outcomes, results or size</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Calculate</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 xml:space="preserve">Ascertain/determine from given facts, figures or information </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Clarify</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Make clear or plain</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Classify</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Arrange or include in classes/categories</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Compare</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Show how things are similar or different</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Construct</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Make; build; put together items or arguments</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Contrast</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Show how things are different or opposite</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Critically (analyse/evaluate)</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Add a degree or level of accuracy depth, knowledge and understanding, logic, questioning, reflection and quality to (analyse/evaluate)</w:t>
      </w:r>
    </w:p>
    <w:p w:rsidR="00D4433D" w:rsidRDefault="00D4433D" w:rsidP="00A6537F">
      <w:pPr>
        <w:spacing w:after="0" w:line="240" w:lineRule="auto"/>
        <w:rPr>
          <w:rFonts w:ascii="Times New Roman" w:eastAsia="SimSun" w:hAnsi="Times New Roman" w:cs="Times New Roman"/>
          <w:b/>
          <w:bCs/>
          <w:color w:val="000000"/>
          <w:sz w:val="28"/>
          <w:szCs w:val="28"/>
          <w:lang w:eastAsia="zh-CN"/>
        </w:rPr>
      </w:pP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Deduce</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Draw conclusions</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Define</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State meaning and identify essential qualities</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Demonstrate</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Show by example</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Describe</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Provide characteristics and features</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Discuss</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Identify issues and provide points for and/or against</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Distinguish</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Recognise or note/indicate as being distinct or different from; to note differences between</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Evaluate</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Make a judgement based on criteria; determine the value of</w:t>
      </w:r>
    </w:p>
    <w:p w:rsidR="00777B39" w:rsidRDefault="00777B39" w:rsidP="00A6537F">
      <w:pPr>
        <w:spacing w:after="0" w:line="240" w:lineRule="auto"/>
        <w:rPr>
          <w:rFonts w:ascii="Times New Roman" w:eastAsia="SimSun" w:hAnsi="Times New Roman" w:cs="Times New Roman"/>
          <w:b/>
          <w:bCs/>
          <w:color w:val="000000"/>
          <w:sz w:val="28"/>
          <w:szCs w:val="28"/>
          <w:lang w:eastAsia="zh-CN"/>
        </w:rPr>
      </w:pP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lastRenderedPageBreak/>
        <w:t>Examine</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Inquire into</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Explain</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Relate cause and effect; make the relationships between things evident; provide why and/or how</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Extract</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Choose relevant and/or appropriate details</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Extrapolate</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Infer from what is known</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Identify</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Recognise and name</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Interpret</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Draw meaning from</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Investigate</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Plan, inquire into and draw conclusions about</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Justify</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Support an argument or conclusion</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Outline</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Sketch in general terms; indicate the main features of</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Predict</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Suggest what may happen based on available information</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Propose</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Put forward (for example a point of view, idea, argument, suggestion) for consideration or action</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Recall</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Present remembered ideas, facts or experiences</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Recommend</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Provide reasons in favour</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Recount</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Retell a series of events</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Summarise</w:t>
      </w:r>
    </w:p>
    <w:p w:rsidR="00A6537F" w:rsidRP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Express, concisely, the relevant details</w:t>
      </w:r>
    </w:p>
    <w:p w:rsidR="00A6537F" w:rsidRPr="00A6537F" w:rsidRDefault="00A6537F" w:rsidP="00A6537F">
      <w:pPr>
        <w:spacing w:after="0" w:line="240" w:lineRule="auto"/>
        <w:rPr>
          <w:rFonts w:ascii="Times New Roman" w:eastAsia="SimSun" w:hAnsi="Times New Roman" w:cs="Times New Roman"/>
          <w:b/>
          <w:bCs/>
          <w:color w:val="000000"/>
          <w:sz w:val="28"/>
          <w:szCs w:val="28"/>
          <w:lang w:eastAsia="zh-CN"/>
        </w:rPr>
      </w:pPr>
      <w:r w:rsidRPr="00A6537F">
        <w:rPr>
          <w:rFonts w:ascii="Times New Roman" w:eastAsia="SimSun" w:hAnsi="Times New Roman" w:cs="Times New Roman"/>
          <w:b/>
          <w:bCs/>
          <w:color w:val="000000"/>
          <w:sz w:val="28"/>
          <w:szCs w:val="28"/>
          <w:lang w:eastAsia="zh-CN"/>
        </w:rPr>
        <w:t>Synthesise</w:t>
      </w:r>
    </w:p>
    <w:p w:rsidR="00A6537F" w:rsidRDefault="00A6537F" w:rsidP="00A6537F">
      <w:pPr>
        <w:spacing w:after="0" w:line="240" w:lineRule="auto"/>
        <w:rPr>
          <w:rFonts w:ascii="Times New Roman" w:eastAsia="SimSun" w:hAnsi="Times New Roman" w:cs="Times New Roman"/>
          <w:color w:val="000000"/>
          <w:sz w:val="28"/>
          <w:szCs w:val="28"/>
          <w:lang w:eastAsia="zh-CN"/>
        </w:rPr>
      </w:pPr>
      <w:r w:rsidRPr="00A6537F">
        <w:rPr>
          <w:rFonts w:ascii="Times New Roman" w:eastAsia="SimSun" w:hAnsi="Times New Roman" w:cs="Times New Roman"/>
          <w:color w:val="000000"/>
          <w:sz w:val="28"/>
          <w:szCs w:val="28"/>
          <w:lang w:eastAsia="zh-CN"/>
        </w:rPr>
        <w:t>Putting together various elements to make a whole</w:t>
      </w:r>
    </w:p>
    <w:p w:rsidR="00BA45D5" w:rsidRDefault="00BA45D5" w:rsidP="00A6537F">
      <w:pPr>
        <w:spacing w:after="0" w:line="240" w:lineRule="auto"/>
        <w:rPr>
          <w:rFonts w:ascii="Times New Roman" w:eastAsia="SimSun" w:hAnsi="Times New Roman" w:cs="Times New Roman"/>
          <w:color w:val="000000"/>
          <w:sz w:val="28"/>
          <w:szCs w:val="28"/>
          <w:lang w:eastAsia="zh-CN"/>
        </w:rPr>
      </w:pPr>
    </w:p>
    <w:p w:rsidR="00BA45D5" w:rsidRDefault="00BA45D5" w:rsidP="00A6537F">
      <w:pPr>
        <w:spacing w:after="0" w:line="240" w:lineRule="auto"/>
        <w:rPr>
          <w:rFonts w:ascii="Times New Roman" w:eastAsia="SimSun" w:hAnsi="Times New Roman" w:cs="Times New Roman"/>
          <w:color w:val="000000"/>
          <w:sz w:val="28"/>
          <w:szCs w:val="28"/>
          <w:lang w:eastAsia="zh-CN"/>
        </w:rPr>
      </w:pPr>
    </w:p>
    <w:p w:rsidR="00BA45D5" w:rsidRDefault="00BA45D5" w:rsidP="00A6537F">
      <w:pPr>
        <w:spacing w:after="0" w:line="240" w:lineRule="auto"/>
        <w:rPr>
          <w:rFonts w:ascii="Times New Roman" w:eastAsia="SimSun" w:hAnsi="Times New Roman" w:cs="Times New Roman"/>
          <w:color w:val="000000"/>
          <w:sz w:val="28"/>
          <w:szCs w:val="28"/>
          <w:lang w:eastAsia="zh-CN"/>
        </w:rPr>
      </w:pPr>
    </w:p>
    <w:p w:rsidR="00BA45D5" w:rsidRDefault="00BA45D5" w:rsidP="00A6537F">
      <w:pPr>
        <w:spacing w:after="0" w:line="240" w:lineRule="auto"/>
        <w:rPr>
          <w:rFonts w:ascii="Times New Roman" w:eastAsia="SimSun" w:hAnsi="Times New Roman" w:cs="Times New Roman"/>
          <w:color w:val="000000"/>
          <w:sz w:val="28"/>
          <w:szCs w:val="28"/>
          <w:lang w:eastAsia="zh-CN"/>
        </w:rPr>
      </w:pPr>
    </w:p>
    <w:p w:rsidR="00BA45D5" w:rsidRDefault="00BA45D5" w:rsidP="00A6537F">
      <w:pPr>
        <w:spacing w:after="0" w:line="240" w:lineRule="auto"/>
        <w:rPr>
          <w:rFonts w:ascii="Times New Roman" w:eastAsia="SimSun" w:hAnsi="Times New Roman" w:cs="Times New Roman"/>
          <w:color w:val="000000"/>
          <w:sz w:val="28"/>
          <w:szCs w:val="28"/>
          <w:lang w:eastAsia="zh-CN"/>
        </w:rPr>
      </w:pPr>
    </w:p>
    <w:p w:rsidR="00BA45D5" w:rsidRDefault="00BA45D5" w:rsidP="00A6537F">
      <w:pPr>
        <w:spacing w:after="0" w:line="240" w:lineRule="auto"/>
        <w:rPr>
          <w:rFonts w:ascii="Times New Roman" w:eastAsia="SimSun" w:hAnsi="Times New Roman" w:cs="Times New Roman"/>
          <w:color w:val="000000"/>
          <w:sz w:val="28"/>
          <w:szCs w:val="28"/>
          <w:lang w:eastAsia="zh-CN"/>
        </w:rPr>
      </w:pPr>
    </w:p>
    <w:p w:rsidR="00BA45D5" w:rsidRDefault="00BA45D5" w:rsidP="00A6537F">
      <w:pPr>
        <w:spacing w:after="0" w:line="240" w:lineRule="auto"/>
        <w:rPr>
          <w:rFonts w:ascii="Times New Roman" w:eastAsia="SimSun" w:hAnsi="Times New Roman" w:cs="Times New Roman"/>
          <w:color w:val="000000"/>
          <w:sz w:val="28"/>
          <w:szCs w:val="28"/>
          <w:lang w:eastAsia="zh-CN"/>
        </w:rPr>
      </w:pPr>
    </w:p>
    <w:p w:rsidR="00BA45D5" w:rsidRDefault="00BA45D5" w:rsidP="00A6537F">
      <w:pPr>
        <w:spacing w:after="0" w:line="240" w:lineRule="auto"/>
        <w:rPr>
          <w:rFonts w:ascii="Times New Roman" w:eastAsia="SimSun" w:hAnsi="Times New Roman" w:cs="Times New Roman"/>
          <w:color w:val="000000"/>
          <w:sz w:val="28"/>
          <w:szCs w:val="28"/>
          <w:lang w:eastAsia="zh-CN"/>
        </w:rPr>
      </w:pPr>
    </w:p>
    <w:p w:rsidR="00BA45D5" w:rsidRDefault="00BA45D5" w:rsidP="00A6537F">
      <w:pPr>
        <w:spacing w:after="0" w:line="240" w:lineRule="auto"/>
        <w:rPr>
          <w:rFonts w:ascii="Times New Roman" w:eastAsia="SimSun" w:hAnsi="Times New Roman" w:cs="Times New Roman"/>
          <w:color w:val="000000"/>
          <w:sz w:val="28"/>
          <w:szCs w:val="28"/>
          <w:lang w:eastAsia="zh-CN"/>
        </w:rPr>
      </w:pPr>
    </w:p>
    <w:p w:rsidR="00BA45D5" w:rsidRDefault="00BA45D5" w:rsidP="00A6537F">
      <w:pPr>
        <w:spacing w:after="0" w:line="240" w:lineRule="auto"/>
        <w:rPr>
          <w:rFonts w:ascii="Times New Roman" w:eastAsia="SimSun" w:hAnsi="Times New Roman" w:cs="Times New Roman"/>
          <w:color w:val="000000"/>
          <w:sz w:val="28"/>
          <w:szCs w:val="28"/>
          <w:lang w:eastAsia="zh-CN"/>
        </w:rPr>
      </w:pPr>
    </w:p>
    <w:p w:rsidR="00BA45D5" w:rsidRDefault="00BA45D5" w:rsidP="00A6537F">
      <w:pPr>
        <w:spacing w:after="0" w:line="240" w:lineRule="auto"/>
        <w:rPr>
          <w:rFonts w:ascii="Times New Roman" w:eastAsia="SimSun" w:hAnsi="Times New Roman" w:cs="Times New Roman"/>
          <w:color w:val="000000"/>
          <w:sz w:val="28"/>
          <w:szCs w:val="28"/>
          <w:lang w:eastAsia="zh-CN"/>
        </w:rPr>
      </w:pPr>
    </w:p>
    <w:p w:rsidR="00BA45D5" w:rsidRDefault="00BA45D5" w:rsidP="00A6537F">
      <w:pPr>
        <w:spacing w:after="0" w:line="240" w:lineRule="auto"/>
        <w:rPr>
          <w:rFonts w:ascii="Times New Roman" w:eastAsia="SimSun" w:hAnsi="Times New Roman" w:cs="Times New Roman"/>
          <w:color w:val="000000"/>
          <w:sz w:val="28"/>
          <w:szCs w:val="28"/>
          <w:lang w:eastAsia="zh-CN"/>
        </w:rPr>
      </w:pPr>
    </w:p>
    <w:p w:rsidR="00BA45D5" w:rsidRDefault="00BA45D5" w:rsidP="00A6537F">
      <w:pPr>
        <w:spacing w:after="0" w:line="240" w:lineRule="auto"/>
        <w:rPr>
          <w:rFonts w:ascii="Times New Roman" w:eastAsia="SimSun" w:hAnsi="Times New Roman" w:cs="Times New Roman"/>
          <w:color w:val="000000"/>
          <w:sz w:val="28"/>
          <w:szCs w:val="28"/>
          <w:lang w:eastAsia="zh-CN"/>
        </w:rPr>
      </w:pPr>
    </w:p>
    <w:p w:rsidR="00BA45D5" w:rsidRDefault="00BA45D5" w:rsidP="00A6537F">
      <w:pPr>
        <w:spacing w:after="0" w:line="240" w:lineRule="auto"/>
        <w:rPr>
          <w:rFonts w:ascii="Times New Roman" w:eastAsia="SimSun" w:hAnsi="Times New Roman" w:cs="Times New Roman"/>
          <w:color w:val="000000"/>
          <w:sz w:val="28"/>
          <w:szCs w:val="28"/>
          <w:lang w:eastAsia="zh-CN"/>
        </w:rPr>
      </w:pPr>
    </w:p>
    <w:p w:rsidR="00BA45D5" w:rsidRDefault="00BA45D5" w:rsidP="00BA45D5">
      <w:pPr>
        <w:spacing w:after="0" w:line="240" w:lineRule="auto"/>
        <w:rPr>
          <w:rFonts w:ascii="Times New Roman" w:eastAsia="SimSun" w:hAnsi="Times New Roman" w:cs="Times New Roman"/>
          <w:b/>
          <w:bCs/>
          <w:color w:val="000000"/>
          <w:sz w:val="28"/>
          <w:szCs w:val="28"/>
          <w:lang w:eastAsia="zh-CN"/>
        </w:rPr>
      </w:pPr>
      <w:r>
        <w:rPr>
          <w:rFonts w:ascii="Times New Roman" w:eastAsia="SimSun" w:hAnsi="Times New Roman" w:cs="Times New Roman"/>
          <w:b/>
          <w:bCs/>
          <w:color w:val="000000"/>
          <w:sz w:val="28"/>
          <w:szCs w:val="28"/>
          <w:lang w:eastAsia="zh-CN"/>
        </w:rPr>
        <w:t xml:space="preserve">HSC Syllabus </w:t>
      </w:r>
      <w:r w:rsidRPr="00BA45D5">
        <w:rPr>
          <w:rFonts w:ascii="Times New Roman" w:eastAsia="SimSun" w:hAnsi="Times New Roman" w:cs="Times New Roman"/>
          <w:b/>
          <w:bCs/>
          <w:color w:val="000000"/>
          <w:sz w:val="28"/>
          <w:szCs w:val="28"/>
          <w:lang w:eastAsia="zh-CN"/>
        </w:rPr>
        <w:t xml:space="preserve">Glossary </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p>
    <w:p w:rsidR="00BA45D5" w:rsidRDefault="00BA45D5" w:rsidP="00BA45D5">
      <w:pPr>
        <w:spacing w:after="0" w:line="240" w:lineRule="auto"/>
        <w:rPr>
          <w:rFonts w:ascii="Times New Roman" w:eastAsia="SimSun" w:hAnsi="Times New Roman" w:cs="Times New Roman"/>
          <w:color w:val="000000"/>
          <w:sz w:val="28"/>
          <w:szCs w:val="28"/>
          <w:lang w:eastAsia="zh-CN"/>
        </w:rPr>
      </w:pPr>
      <w:r w:rsidRPr="00BA45D5">
        <w:rPr>
          <w:rFonts w:ascii="Times New Roman" w:eastAsia="SimSun" w:hAnsi="Times New Roman" w:cs="Times New Roman"/>
          <w:color w:val="000000"/>
          <w:sz w:val="28"/>
          <w:szCs w:val="28"/>
          <w:lang w:eastAsia="zh-CN"/>
        </w:rPr>
        <w:t>This glossary includes words and expressions that are used with particular refere</w:t>
      </w:r>
      <w:r>
        <w:rPr>
          <w:rFonts w:ascii="Times New Roman" w:eastAsia="SimSun" w:hAnsi="Times New Roman" w:cs="Times New Roman"/>
          <w:color w:val="000000"/>
          <w:sz w:val="28"/>
          <w:szCs w:val="28"/>
          <w:lang w:eastAsia="zh-CN"/>
        </w:rPr>
        <w:t xml:space="preserve">nce in the syllabus. </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r w:rsidRPr="00BA45D5">
        <w:rPr>
          <w:rFonts w:ascii="Times New Roman" w:eastAsia="SimSun" w:hAnsi="Times New Roman" w:cs="Times New Roman"/>
          <w:b/>
          <w:bCs/>
          <w:color w:val="000000"/>
          <w:sz w:val="28"/>
          <w:szCs w:val="28"/>
          <w:lang w:eastAsia="zh-CN"/>
        </w:rPr>
        <w:t>Aesthetic</w:t>
      </w:r>
      <w:r>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Having an appreciation of beauty. </w:t>
      </w:r>
    </w:p>
    <w:p w:rsidR="00BA45D5"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affective</w:t>
      </w:r>
      <w:proofErr w:type="gramEnd"/>
      <w:r w:rsidRPr="00BA45D5">
        <w:rPr>
          <w:rFonts w:ascii="Times New Roman" w:eastAsia="SimSun" w:hAnsi="Times New Roman" w:cs="Times New Roman"/>
          <w:b/>
          <w:bCs/>
          <w:color w:val="000000"/>
          <w:sz w:val="28"/>
          <w:szCs w:val="28"/>
          <w:lang w:eastAsia="zh-CN"/>
        </w:rPr>
        <w:t xml:space="preserve"> </w:t>
      </w:r>
      <w:r>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Relating to a thoughtful consideration and evaluation of emotions and</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values</w:t>
      </w:r>
      <w:proofErr w:type="gramEnd"/>
      <w:r>
        <w:rPr>
          <w:rFonts w:ascii="Times New Roman" w:eastAsia="SimSun" w:hAnsi="Times New Roman" w:cs="Times New Roman"/>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associated with an idea or set of ideas. </w:t>
      </w:r>
    </w:p>
    <w:p w:rsidR="00BA45D5"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appropriated</w:t>
      </w:r>
      <w:proofErr w:type="gramEnd"/>
      <w:r w:rsidRPr="00BA45D5">
        <w:rPr>
          <w:rFonts w:ascii="Times New Roman" w:eastAsia="SimSun" w:hAnsi="Times New Roman" w:cs="Times New Roman"/>
          <w:b/>
          <w:bCs/>
          <w:color w:val="000000"/>
          <w:sz w:val="28"/>
          <w:szCs w:val="28"/>
          <w:lang w:eastAsia="zh-CN"/>
        </w:rPr>
        <w:t xml:space="preserve"> text </w:t>
      </w:r>
      <w:r>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A text which has been taken from one context and translated into</w:t>
      </w:r>
    </w:p>
    <w:p w:rsid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another</w:t>
      </w:r>
      <w:proofErr w:type="gramEnd"/>
      <w:r w:rsidRPr="00BA45D5">
        <w:rPr>
          <w:rFonts w:ascii="Times New Roman" w:eastAsia="SimSun" w:hAnsi="Times New Roman" w:cs="Times New Roman"/>
          <w:color w:val="000000"/>
          <w:sz w:val="28"/>
          <w:szCs w:val="28"/>
          <w:lang w:eastAsia="zh-CN"/>
        </w:rPr>
        <w:t xml:space="preserve">. The process of translation allows new insights into the original </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text</w:t>
      </w:r>
      <w:proofErr w:type="gramEnd"/>
      <w:r w:rsidRPr="00BA45D5">
        <w:rPr>
          <w:rFonts w:ascii="Times New Roman" w:eastAsia="SimSun" w:hAnsi="Times New Roman" w:cs="Times New Roman"/>
          <w:color w:val="000000"/>
          <w:sz w:val="28"/>
          <w:szCs w:val="28"/>
          <w:lang w:eastAsia="zh-CN"/>
        </w:rPr>
        <w:t xml:space="preserve"> and emphasises contextual differences between the two. </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r w:rsidRPr="00BA45D5">
        <w:rPr>
          <w:rFonts w:ascii="Times New Roman" w:eastAsia="SimSun" w:hAnsi="Times New Roman" w:cs="Times New Roman"/>
          <w:b/>
          <w:bCs/>
          <w:color w:val="000000"/>
          <w:sz w:val="28"/>
          <w:szCs w:val="28"/>
          <w:lang w:eastAsia="zh-CN"/>
        </w:rPr>
        <w:t>Assess</w:t>
      </w:r>
      <w:r>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bCs/>
          <w:color w:val="000000"/>
          <w:sz w:val="28"/>
          <w:szCs w:val="28"/>
          <w:lang w:eastAsia="zh-CN"/>
        </w:rPr>
        <w:t>To establish the value of a particular idea or text.</w:t>
      </w:r>
      <w:r w:rsidRPr="00BA45D5">
        <w:rPr>
          <w:rFonts w:ascii="Times New Roman" w:eastAsia="SimSun" w:hAnsi="Times New Roman" w:cs="Times New Roman"/>
          <w:b/>
          <w:bCs/>
          <w:color w:val="000000"/>
          <w:sz w:val="28"/>
          <w:szCs w:val="28"/>
          <w:lang w:eastAsia="zh-CN"/>
        </w:rPr>
        <w:t xml:space="preserve"> </w:t>
      </w:r>
    </w:p>
    <w:p w:rsidR="00BA45D5" w:rsidRDefault="00BA45D5" w:rsidP="00BA45D5">
      <w:pPr>
        <w:spacing w:after="0" w:line="240" w:lineRule="auto"/>
        <w:rPr>
          <w:rFonts w:ascii="Times New Roman" w:eastAsia="SimSun" w:hAnsi="Times New Roman" w:cs="Times New Roman"/>
          <w:b/>
          <w:bCs/>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collaborative</w:t>
      </w:r>
      <w:proofErr w:type="gramEnd"/>
      <w:r w:rsidRPr="00BA45D5">
        <w:rPr>
          <w:rFonts w:ascii="Times New Roman" w:eastAsia="SimSun" w:hAnsi="Times New Roman" w:cs="Times New Roman"/>
          <w:b/>
          <w:bCs/>
          <w:color w:val="000000"/>
          <w:sz w:val="28"/>
          <w:szCs w:val="28"/>
          <w:lang w:eastAsia="zh-CN"/>
        </w:rPr>
        <w:t xml:space="preserve"> </w:t>
      </w:r>
      <w:r>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An interactive approach to teamwork that enables students to </w:t>
      </w:r>
      <w:r w:rsidRPr="00BA45D5">
        <w:rPr>
          <w:rFonts w:ascii="Times New Roman" w:eastAsia="SimSun" w:hAnsi="Times New Roman" w:cs="Times New Roman"/>
          <w:b/>
          <w:bCs/>
          <w:color w:val="000000"/>
          <w:sz w:val="28"/>
          <w:szCs w:val="28"/>
          <w:lang w:eastAsia="zh-CN"/>
        </w:rPr>
        <w:t>learning</w:t>
      </w:r>
    </w:p>
    <w:p w:rsid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b/>
          <w:bCs/>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combine</w:t>
      </w:r>
      <w:proofErr w:type="gramEnd"/>
      <w:r w:rsidRPr="00BA45D5">
        <w:rPr>
          <w:rFonts w:ascii="Times New Roman" w:eastAsia="SimSun" w:hAnsi="Times New Roman" w:cs="Times New Roman"/>
          <w:color w:val="000000"/>
          <w:sz w:val="28"/>
          <w:szCs w:val="28"/>
          <w:lang w:eastAsia="zh-CN"/>
        </w:rPr>
        <w:t xml:space="preserve"> their individual skills and resources to generate creative </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solutions</w:t>
      </w:r>
      <w:proofErr w:type="gramEnd"/>
      <w:r w:rsidRPr="00BA45D5">
        <w:rPr>
          <w:rFonts w:ascii="Times New Roman" w:eastAsia="SimSun" w:hAnsi="Times New Roman" w:cs="Times New Roman"/>
          <w:color w:val="000000"/>
          <w:sz w:val="28"/>
          <w:szCs w:val="28"/>
          <w:lang w:eastAsia="zh-CN"/>
        </w:rPr>
        <w:t xml:space="preserve"> to mutually defined problems. </w:t>
      </w:r>
    </w:p>
    <w:p w:rsidR="00BA45D5"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composing</w:t>
      </w:r>
      <w:proofErr w:type="gramEnd"/>
      <w:r w:rsidRPr="00BA45D5">
        <w:rPr>
          <w:rFonts w:ascii="Times New Roman" w:eastAsia="SimSun" w:hAnsi="Times New Roman" w:cs="Times New Roman"/>
          <w:b/>
          <w:bCs/>
          <w:color w:val="000000"/>
          <w:sz w:val="28"/>
          <w:szCs w:val="28"/>
          <w:lang w:eastAsia="zh-CN"/>
        </w:rPr>
        <w:t xml:space="preserve"> </w:t>
      </w:r>
      <w:r>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The activity that occurs when students produce written, spoken, or visual </w:t>
      </w:r>
    </w:p>
    <w:p w:rsid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texts</w:t>
      </w:r>
      <w:proofErr w:type="gramEnd"/>
      <w:r w:rsidRPr="00BA45D5">
        <w:rPr>
          <w:rFonts w:ascii="Times New Roman" w:eastAsia="SimSun" w:hAnsi="Times New Roman" w:cs="Times New Roman"/>
          <w:color w:val="000000"/>
          <w:sz w:val="28"/>
          <w:szCs w:val="28"/>
          <w:lang w:eastAsia="zh-CN"/>
        </w:rPr>
        <w:t xml:space="preserve">. Composing typically: </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
    <w:p w:rsidR="00BA45D5" w:rsidRDefault="00BA45D5" w:rsidP="00BA45D5">
      <w:pPr>
        <w:numPr>
          <w:ilvl w:val="0"/>
          <w:numId w:val="11"/>
        </w:numPr>
        <w:spacing w:after="0" w:line="240" w:lineRule="auto"/>
        <w:rPr>
          <w:rFonts w:ascii="Times New Roman" w:eastAsia="SimSun" w:hAnsi="Times New Roman" w:cs="Times New Roman"/>
          <w:color w:val="000000"/>
          <w:sz w:val="28"/>
          <w:szCs w:val="28"/>
          <w:lang w:eastAsia="zh-CN"/>
        </w:rPr>
      </w:pPr>
      <w:r w:rsidRPr="00BA45D5">
        <w:rPr>
          <w:rFonts w:ascii="Times New Roman" w:eastAsia="SimSun" w:hAnsi="Times New Roman" w:cs="Times New Roman"/>
          <w:color w:val="000000"/>
          <w:sz w:val="28"/>
          <w:szCs w:val="28"/>
          <w:lang w:eastAsia="zh-CN"/>
        </w:rPr>
        <w:t>involves the shaping and arrangement of textual elements to explore and express ideas</w:t>
      </w:r>
    </w:p>
    <w:p w:rsidR="00BA45D5" w:rsidRPr="00BA45D5" w:rsidRDefault="00BA45D5" w:rsidP="00BA45D5">
      <w:pPr>
        <w:numPr>
          <w:ilvl w:val="0"/>
          <w:numId w:val="11"/>
        </w:numPr>
        <w:spacing w:after="0" w:line="240" w:lineRule="auto"/>
        <w:rPr>
          <w:rFonts w:ascii="Times New Roman" w:eastAsia="SimSun" w:hAnsi="Times New Roman" w:cs="Times New Roman"/>
          <w:color w:val="000000"/>
          <w:sz w:val="28"/>
          <w:szCs w:val="28"/>
          <w:lang w:eastAsia="zh-CN"/>
        </w:rPr>
      </w:pPr>
      <w:r w:rsidRPr="00BA45D5">
        <w:rPr>
          <w:rFonts w:ascii="Times New Roman" w:eastAsia="SimSun" w:hAnsi="Times New Roman" w:cs="Times New Roman"/>
          <w:color w:val="000000"/>
          <w:sz w:val="28"/>
          <w:szCs w:val="28"/>
          <w:lang w:eastAsia="zh-CN"/>
        </w:rPr>
        <w:t xml:space="preserve"> and values </w:t>
      </w:r>
    </w:p>
    <w:p w:rsidR="00BA45D5" w:rsidRPr="00BA45D5" w:rsidRDefault="00BA45D5" w:rsidP="00BA45D5">
      <w:pPr>
        <w:numPr>
          <w:ilvl w:val="0"/>
          <w:numId w:val="11"/>
        </w:numPr>
        <w:spacing w:after="0" w:line="240" w:lineRule="auto"/>
        <w:rPr>
          <w:rFonts w:ascii="Times New Roman" w:eastAsia="SimSun" w:hAnsi="Times New Roman" w:cs="Times New Roman"/>
          <w:color w:val="000000"/>
          <w:sz w:val="28"/>
          <w:szCs w:val="28"/>
          <w:lang w:eastAsia="zh-CN"/>
        </w:rPr>
      </w:pPr>
      <w:r w:rsidRPr="00BA45D5">
        <w:rPr>
          <w:rFonts w:ascii="Times New Roman" w:eastAsia="SimSun" w:hAnsi="Times New Roman" w:cs="Times New Roman"/>
          <w:color w:val="000000"/>
          <w:sz w:val="28"/>
          <w:szCs w:val="28"/>
          <w:lang w:eastAsia="zh-CN"/>
        </w:rPr>
        <w:t xml:space="preserve">involves the processes of imagining, drafting, appraising, reflecting and refining </w:t>
      </w:r>
    </w:p>
    <w:p w:rsidR="00BA45D5" w:rsidRDefault="00BA45D5" w:rsidP="00BA45D5">
      <w:pPr>
        <w:numPr>
          <w:ilvl w:val="0"/>
          <w:numId w:val="11"/>
        </w:numPr>
        <w:spacing w:after="0" w:line="240" w:lineRule="auto"/>
        <w:rPr>
          <w:rFonts w:ascii="Times New Roman" w:eastAsia="SimSun" w:hAnsi="Times New Roman" w:cs="Times New Roman"/>
          <w:color w:val="000000"/>
          <w:sz w:val="28"/>
          <w:szCs w:val="28"/>
          <w:lang w:eastAsia="zh-CN"/>
        </w:rPr>
      </w:pPr>
      <w:r w:rsidRPr="00BA45D5">
        <w:rPr>
          <w:rFonts w:ascii="Times New Roman" w:eastAsia="SimSun" w:hAnsi="Times New Roman" w:cs="Times New Roman"/>
          <w:color w:val="000000"/>
          <w:sz w:val="28"/>
          <w:szCs w:val="28"/>
          <w:lang w:eastAsia="zh-CN"/>
        </w:rPr>
        <w:t xml:space="preserve">depends on knowledge and understanding and use of texts, their language forms, </w:t>
      </w:r>
    </w:p>
    <w:p w:rsidR="00BA45D5" w:rsidRPr="00BA45D5" w:rsidRDefault="00BA45D5" w:rsidP="00BA45D5">
      <w:pPr>
        <w:numPr>
          <w:ilvl w:val="0"/>
          <w:numId w:val="11"/>
        </w:num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color w:val="000000"/>
          <w:sz w:val="28"/>
          <w:szCs w:val="28"/>
          <w:lang w:eastAsia="zh-CN"/>
        </w:rPr>
        <w:t>features</w:t>
      </w:r>
      <w:proofErr w:type="gramEnd"/>
      <w:r w:rsidRPr="00BA45D5">
        <w:rPr>
          <w:rFonts w:ascii="Times New Roman" w:eastAsia="SimSun" w:hAnsi="Times New Roman" w:cs="Times New Roman"/>
          <w:color w:val="000000"/>
          <w:sz w:val="28"/>
          <w:szCs w:val="28"/>
          <w:lang w:eastAsia="zh-CN"/>
        </w:rPr>
        <w:t xml:space="preserve"> and structures. </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p>
    <w:p w:rsidR="00BA45D5" w:rsidRDefault="00BA45D5" w:rsidP="00BA45D5">
      <w:pPr>
        <w:spacing w:after="0" w:line="240" w:lineRule="auto"/>
        <w:rPr>
          <w:rFonts w:ascii="Times New Roman" w:eastAsia="SimSun" w:hAnsi="Times New Roman" w:cs="Times New Roman"/>
          <w:color w:val="000000"/>
          <w:sz w:val="28"/>
          <w:szCs w:val="28"/>
          <w:lang w:eastAsia="zh-CN"/>
        </w:rPr>
      </w:pPr>
      <w:r w:rsidRPr="00BA45D5">
        <w:rPr>
          <w:rFonts w:ascii="Times New Roman" w:eastAsia="SimSun" w:hAnsi="Times New Roman" w:cs="Times New Roman"/>
          <w:b/>
          <w:bCs/>
          <w:color w:val="000000"/>
          <w:sz w:val="28"/>
          <w:szCs w:val="28"/>
          <w:lang w:eastAsia="zh-CN"/>
        </w:rPr>
        <w:t>Concept</w:t>
      </w:r>
      <w:r>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A concept is an abstract idea derived or inferred from specific instances</w:t>
      </w:r>
    </w:p>
    <w:p w:rsid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or</w:t>
      </w:r>
      <w:proofErr w:type="gramEnd"/>
      <w:r w:rsidRPr="00BA45D5">
        <w:rPr>
          <w:rFonts w:ascii="Times New Roman" w:eastAsia="SimSun" w:hAnsi="Times New Roman" w:cs="Times New Roman"/>
          <w:color w:val="000000"/>
          <w:sz w:val="28"/>
          <w:szCs w:val="28"/>
          <w:lang w:eastAsia="zh-CN"/>
        </w:rPr>
        <w:t xml:space="preserve"> occurrences. In the context of an Area of Study, ‘concept’ typically</w:t>
      </w:r>
    </w:p>
    <w:p w:rsid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operates</w:t>
      </w:r>
      <w:proofErr w:type="gramEnd"/>
      <w:r w:rsidRPr="00BA45D5">
        <w:rPr>
          <w:rFonts w:ascii="Times New Roman" w:eastAsia="SimSun" w:hAnsi="Times New Roman" w:cs="Times New Roman"/>
          <w:color w:val="000000"/>
          <w:sz w:val="28"/>
          <w:szCs w:val="28"/>
          <w:lang w:eastAsia="zh-CN"/>
        </w:rPr>
        <w:t xml:space="preserve"> in and through language and text which enables ideas and </w:t>
      </w:r>
    </w:p>
    <w:p w:rsid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experiences</w:t>
      </w:r>
      <w:proofErr w:type="gramEnd"/>
      <w:r w:rsidRPr="00BA45D5">
        <w:rPr>
          <w:rFonts w:ascii="Times New Roman" w:eastAsia="SimSun" w:hAnsi="Times New Roman" w:cs="Times New Roman"/>
          <w:color w:val="000000"/>
          <w:sz w:val="28"/>
          <w:szCs w:val="28"/>
          <w:lang w:eastAsia="zh-CN"/>
        </w:rPr>
        <w:t xml:space="preserve"> to be organised and at the same time shapes meaning and</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inferences</w:t>
      </w:r>
      <w:proofErr w:type="gramEnd"/>
      <w:r w:rsidRPr="00BA45D5">
        <w:rPr>
          <w:rFonts w:ascii="Times New Roman" w:eastAsia="SimSun" w:hAnsi="Times New Roman" w:cs="Times New Roman"/>
          <w:color w:val="000000"/>
          <w:sz w:val="28"/>
          <w:szCs w:val="28"/>
          <w:lang w:eastAsia="zh-CN"/>
        </w:rPr>
        <w:t xml:space="preserve">. </w:t>
      </w:r>
    </w:p>
    <w:p w:rsidR="00BA45D5"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context</w:t>
      </w:r>
      <w:proofErr w:type="gramEnd"/>
      <w:r w:rsidRPr="00BA45D5">
        <w:rPr>
          <w:rFonts w:ascii="Times New Roman" w:eastAsia="SimSun" w:hAnsi="Times New Roman" w:cs="Times New Roman"/>
          <w:b/>
          <w:bCs/>
          <w:color w:val="000000"/>
          <w:sz w:val="28"/>
          <w:szCs w:val="28"/>
          <w:lang w:eastAsia="zh-CN"/>
        </w:rPr>
        <w:t xml:space="preserve"> </w:t>
      </w:r>
      <w:r>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The range of personal, social, historical, cultural and workplace </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conditions</w:t>
      </w:r>
      <w:proofErr w:type="gramEnd"/>
      <w:r w:rsidRPr="00BA45D5">
        <w:rPr>
          <w:rFonts w:ascii="Times New Roman" w:eastAsia="SimSun" w:hAnsi="Times New Roman" w:cs="Times New Roman"/>
          <w:color w:val="000000"/>
          <w:sz w:val="28"/>
          <w:szCs w:val="28"/>
          <w:lang w:eastAsia="zh-CN"/>
        </w:rPr>
        <w:t xml:space="preserve"> in which a text is responded to and composed. </w:t>
      </w:r>
    </w:p>
    <w:p w:rsidR="00BA45D5"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conventions</w:t>
      </w:r>
      <w:proofErr w:type="gramEnd"/>
      <w:r w:rsidRPr="00BA45D5">
        <w:rPr>
          <w:rFonts w:ascii="Times New Roman" w:eastAsia="SimSun" w:hAnsi="Times New Roman" w:cs="Times New Roman"/>
          <w:b/>
          <w:bCs/>
          <w:color w:val="000000"/>
          <w:sz w:val="28"/>
          <w:szCs w:val="28"/>
          <w:lang w:eastAsia="zh-CN"/>
        </w:rPr>
        <w:t xml:space="preserve"> </w:t>
      </w:r>
      <w:r>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Accepted practices or features which help define textual forms and </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meaning</w:t>
      </w:r>
      <w:proofErr w:type="gramEnd"/>
      <w:r w:rsidRPr="00BA45D5">
        <w:rPr>
          <w:rFonts w:ascii="Times New Roman" w:eastAsia="SimSun" w:hAnsi="Times New Roman" w:cs="Times New Roman"/>
          <w:color w:val="000000"/>
          <w:sz w:val="28"/>
          <w:szCs w:val="28"/>
          <w:lang w:eastAsia="zh-CN"/>
        </w:rPr>
        <w:t xml:space="preserve">. </w:t>
      </w:r>
    </w:p>
    <w:p w:rsidR="00BA45D5"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creative</w:t>
      </w:r>
      <w:proofErr w:type="gramEnd"/>
      <w:r w:rsidRPr="00BA45D5">
        <w:rPr>
          <w:rFonts w:ascii="Times New Roman" w:eastAsia="SimSun" w:hAnsi="Times New Roman" w:cs="Times New Roman"/>
          <w:b/>
          <w:bCs/>
          <w:color w:val="000000"/>
          <w:sz w:val="28"/>
          <w:szCs w:val="28"/>
          <w:lang w:eastAsia="zh-CN"/>
        </w:rPr>
        <w:t xml:space="preserve"> thinking </w:t>
      </w:r>
      <w:r>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The ability to think laterally and imaginatively looking at all sides of an </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issue</w:t>
      </w:r>
      <w:proofErr w:type="gramEnd"/>
      <w:r w:rsidRPr="00BA45D5">
        <w:rPr>
          <w:rFonts w:ascii="Times New Roman" w:eastAsia="SimSun" w:hAnsi="Times New Roman" w:cs="Times New Roman"/>
          <w:color w:val="000000"/>
          <w:sz w:val="28"/>
          <w:szCs w:val="28"/>
          <w:lang w:eastAsia="zh-CN"/>
        </w:rPr>
        <w:t xml:space="preserve"> and devising interesting and imaginative solutions. </w:t>
      </w:r>
    </w:p>
    <w:p w:rsidR="00BA45D5"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critical</w:t>
      </w:r>
      <w:proofErr w:type="gramEnd"/>
      <w:r w:rsidRPr="00BA45D5">
        <w:rPr>
          <w:rFonts w:ascii="Times New Roman" w:eastAsia="SimSun" w:hAnsi="Times New Roman" w:cs="Times New Roman"/>
          <w:b/>
          <w:bCs/>
          <w:color w:val="000000"/>
          <w:sz w:val="28"/>
          <w:szCs w:val="28"/>
          <w:lang w:eastAsia="zh-CN"/>
        </w:rPr>
        <w:t xml:space="preserve"> thinking </w:t>
      </w:r>
      <w:r>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The ability to think using hypothesis and deduction as a way to question,</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interpret</w:t>
      </w:r>
      <w:proofErr w:type="gramEnd"/>
      <w:r w:rsidRPr="00BA45D5">
        <w:rPr>
          <w:rFonts w:ascii="Times New Roman" w:eastAsia="SimSun" w:hAnsi="Times New Roman" w:cs="Times New Roman"/>
          <w:color w:val="000000"/>
          <w:sz w:val="28"/>
          <w:szCs w:val="28"/>
          <w:lang w:eastAsia="zh-CN"/>
        </w:rPr>
        <w:t xml:space="preserve"> and draw conclusions. </w:t>
      </w:r>
    </w:p>
    <w:p w:rsidR="00BA45D5" w:rsidRDefault="00BA45D5" w:rsidP="00BA45D5">
      <w:pPr>
        <w:spacing w:after="0" w:line="240" w:lineRule="auto"/>
        <w:rPr>
          <w:rFonts w:ascii="Times New Roman" w:eastAsia="SimSun" w:hAnsi="Times New Roman" w:cs="Times New Roman"/>
          <w:color w:val="000000"/>
          <w:sz w:val="28"/>
          <w:szCs w:val="28"/>
          <w:lang w:eastAsia="zh-CN"/>
        </w:rPr>
      </w:pPr>
      <w:r w:rsidRPr="00BA45D5">
        <w:rPr>
          <w:rFonts w:ascii="Times New Roman" w:eastAsia="SimSun" w:hAnsi="Times New Roman" w:cs="Times New Roman"/>
          <w:b/>
          <w:bCs/>
          <w:color w:val="000000"/>
          <w:sz w:val="28"/>
          <w:szCs w:val="28"/>
          <w:lang w:eastAsia="zh-CN"/>
        </w:rPr>
        <w:t>Culture</w:t>
      </w:r>
      <w:r>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The social practices of a particular people or group, including shared </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beliefs</w:t>
      </w:r>
      <w:proofErr w:type="gramEnd"/>
      <w:r w:rsidRPr="00BA45D5">
        <w:rPr>
          <w:rFonts w:ascii="Times New Roman" w:eastAsia="SimSun" w:hAnsi="Times New Roman" w:cs="Times New Roman"/>
          <w:color w:val="000000"/>
          <w:sz w:val="28"/>
          <w:szCs w:val="28"/>
          <w:lang w:eastAsia="zh-CN"/>
        </w:rPr>
        <w:t xml:space="preserve">, values, knowledge, customs and lifestyle. </w:t>
      </w:r>
    </w:p>
    <w:p w:rsidR="00BA45D5"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elective</w:t>
      </w:r>
      <w:proofErr w:type="gramEnd"/>
      <w:r w:rsidRPr="00BA45D5">
        <w:rPr>
          <w:rFonts w:ascii="Times New Roman" w:eastAsia="SimSun" w:hAnsi="Times New Roman" w:cs="Times New Roman"/>
          <w:b/>
          <w:bCs/>
          <w:color w:val="000000"/>
          <w:sz w:val="28"/>
          <w:szCs w:val="28"/>
          <w:lang w:eastAsia="zh-CN"/>
        </w:rPr>
        <w:t xml:space="preserve"> </w:t>
      </w:r>
      <w:r>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A unit of work, a text or group of texts, designed to deliver aspects of </w:t>
      </w:r>
    </w:p>
    <w:p w:rsid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course</w:t>
      </w:r>
      <w:proofErr w:type="gramEnd"/>
      <w:r w:rsidRPr="00BA45D5">
        <w:rPr>
          <w:rFonts w:ascii="Times New Roman" w:eastAsia="SimSun" w:hAnsi="Times New Roman" w:cs="Times New Roman"/>
          <w:color w:val="000000"/>
          <w:sz w:val="28"/>
          <w:szCs w:val="28"/>
          <w:lang w:eastAsia="zh-CN"/>
        </w:rPr>
        <w:t xml:space="preserve"> content chosen by teachers and students from a list prescribed by</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the</w:t>
      </w:r>
      <w:proofErr w:type="gramEnd"/>
      <w:r w:rsidRPr="00BA45D5">
        <w:rPr>
          <w:rFonts w:ascii="Times New Roman" w:eastAsia="SimSun" w:hAnsi="Times New Roman" w:cs="Times New Roman"/>
          <w:color w:val="000000"/>
          <w:sz w:val="28"/>
          <w:szCs w:val="28"/>
          <w:lang w:eastAsia="zh-CN"/>
        </w:rPr>
        <w:t xml:space="preserve"> Board of Studies in accordance with syllabus requirements. </w:t>
      </w:r>
    </w:p>
    <w:p w:rsidR="00BA45D5"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electronic</w:t>
      </w:r>
      <w:proofErr w:type="gramEnd"/>
      <w:r w:rsidRPr="00BA45D5">
        <w:rPr>
          <w:rFonts w:ascii="Times New Roman" w:eastAsia="SimSun" w:hAnsi="Times New Roman" w:cs="Times New Roman"/>
          <w:b/>
          <w:bCs/>
          <w:color w:val="000000"/>
          <w:sz w:val="28"/>
          <w:szCs w:val="28"/>
          <w:lang w:eastAsia="zh-CN"/>
        </w:rPr>
        <w:t xml:space="preserve"> media </w:t>
      </w:r>
      <w:r>
        <w:rPr>
          <w:rFonts w:ascii="Times New Roman" w:eastAsia="SimSun" w:hAnsi="Times New Roman" w:cs="Times New Roman"/>
          <w:b/>
          <w:bCs/>
          <w:color w:val="000000"/>
          <w:sz w:val="28"/>
          <w:szCs w:val="28"/>
          <w:lang w:eastAsia="zh-CN"/>
        </w:rPr>
        <w:t xml:space="preserve">    </w:t>
      </w:r>
      <w:proofErr w:type="spellStart"/>
      <w:r w:rsidRPr="00BA45D5">
        <w:rPr>
          <w:rFonts w:ascii="Times New Roman" w:eastAsia="SimSun" w:hAnsi="Times New Roman" w:cs="Times New Roman"/>
          <w:color w:val="000000"/>
          <w:sz w:val="28"/>
          <w:szCs w:val="28"/>
          <w:lang w:eastAsia="zh-CN"/>
        </w:rPr>
        <w:t>Media</w:t>
      </w:r>
      <w:proofErr w:type="spellEnd"/>
      <w:r w:rsidRPr="00BA45D5">
        <w:rPr>
          <w:rFonts w:ascii="Times New Roman" w:eastAsia="SimSun" w:hAnsi="Times New Roman" w:cs="Times New Roman"/>
          <w:color w:val="000000"/>
          <w:sz w:val="28"/>
          <w:szCs w:val="28"/>
          <w:lang w:eastAsia="zh-CN"/>
        </w:rPr>
        <w:t xml:space="preserve"> technology, such as television, the internet, radio, </w:t>
      </w:r>
      <w:proofErr w:type="spellStart"/>
      <w:r w:rsidRPr="00BA45D5">
        <w:rPr>
          <w:rFonts w:ascii="Times New Roman" w:eastAsia="SimSun" w:hAnsi="Times New Roman" w:cs="Times New Roman"/>
          <w:color w:val="000000"/>
          <w:sz w:val="28"/>
          <w:szCs w:val="28"/>
          <w:lang w:eastAsia="zh-CN"/>
        </w:rPr>
        <w:t>teletext</w:t>
      </w:r>
      <w:proofErr w:type="spellEnd"/>
      <w:r w:rsidRPr="00BA45D5">
        <w:rPr>
          <w:rFonts w:ascii="Times New Roman" w:eastAsia="SimSun" w:hAnsi="Times New Roman" w:cs="Times New Roman"/>
          <w:color w:val="000000"/>
          <w:sz w:val="28"/>
          <w:szCs w:val="28"/>
          <w:lang w:eastAsia="zh-CN"/>
        </w:rPr>
        <w:t xml:space="preserve"> and</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email</w:t>
      </w:r>
      <w:proofErr w:type="gramEnd"/>
      <w:r w:rsidRPr="00BA45D5">
        <w:rPr>
          <w:rFonts w:ascii="Times New Roman" w:eastAsia="SimSun" w:hAnsi="Times New Roman" w:cs="Times New Roman"/>
          <w:color w:val="000000"/>
          <w:sz w:val="28"/>
          <w:szCs w:val="28"/>
          <w:lang w:eastAsia="zh-CN"/>
        </w:rPr>
        <w:t xml:space="preserve">, that communicates with large numbers of people. </w:t>
      </w:r>
    </w:p>
    <w:p w:rsidR="00BA45D5"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evaluate</w:t>
      </w:r>
      <w:proofErr w:type="gramEnd"/>
      <w:r w:rsidRPr="00BA45D5">
        <w:rPr>
          <w:rFonts w:ascii="Times New Roman" w:eastAsia="SimSun" w:hAnsi="Times New Roman" w:cs="Times New Roman"/>
          <w:b/>
          <w:bCs/>
          <w:color w:val="000000"/>
          <w:sz w:val="28"/>
          <w:szCs w:val="28"/>
          <w:lang w:eastAsia="zh-CN"/>
        </w:rPr>
        <w:t xml:space="preserve"> </w:t>
      </w:r>
      <w:r>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To estimate the worth of a text in a range of contexts and to justify that </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estimation</w:t>
      </w:r>
      <w:proofErr w:type="gramEnd"/>
      <w:r w:rsidRPr="00BA45D5">
        <w:rPr>
          <w:rFonts w:ascii="Times New Roman" w:eastAsia="SimSun" w:hAnsi="Times New Roman" w:cs="Times New Roman"/>
          <w:color w:val="000000"/>
          <w:sz w:val="28"/>
          <w:szCs w:val="28"/>
          <w:lang w:eastAsia="zh-CN"/>
        </w:rPr>
        <w:t xml:space="preserve"> and its process. </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lastRenderedPageBreak/>
        <w:t>explore</w:t>
      </w:r>
      <w:proofErr w:type="gramEnd"/>
      <w:r w:rsidRPr="00BA45D5">
        <w:rPr>
          <w:rFonts w:ascii="Times New Roman" w:eastAsia="SimSun" w:hAnsi="Times New Roman" w:cs="Times New Roman"/>
          <w:b/>
          <w:bCs/>
          <w:color w:val="000000"/>
          <w:sz w:val="28"/>
          <w:szCs w:val="28"/>
          <w:lang w:eastAsia="zh-CN"/>
        </w:rPr>
        <w:t xml:space="preserve"> </w:t>
      </w:r>
      <w:r>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To examine closely and experiment with texts. </w:t>
      </w:r>
    </w:p>
    <w:p w:rsidR="00BA45D5"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flexible</w:t>
      </w:r>
      <w:proofErr w:type="gramEnd"/>
      <w:r w:rsidRPr="00BA45D5">
        <w:rPr>
          <w:rFonts w:ascii="Times New Roman" w:eastAsia="SimSun" w:hAnsi="Times New Roman" w:cs="Times New Roman"/>
          <w:b/>
          <w:bCs/>
          <w:color w:val="000000"/>
          <w:sz w:val="28"/>
          <w:szCs w:val="28"/>
          <w:lang w:eastAsia="zh-CN"/>
        </w:rPr>
        <w:t xml:space="preserve"> thinking</w:t>
      </w:r>
      <w:r>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The ability to change or adapt information and ideas to present a </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different</w:t>
      </w:r>
      <w:proofErr w:type="gramEnd"/>
      <w:r w:rsidRPr="00BA45D5">
        <w:rPr>
          <w:rFonts w:ascii="Times New Roman" w:eastAsia="SimSun" w:hAnsi="Times New Roman" w:cs="Times New Roman"/>
          <w:color w:val="000000"/>
          <w:sz w:val="28"/>
          <w:szCs w:val="28"/>
          <w:lang w:eastAsia="zh-CN"/>
        </w:rPr>
        <w:t xml:space="preserve"> perspective or create something new. </w:t>
      </w:r>
    </w:p>
    <w:p w:rsidR="00BA45D5" w:rsidRDefault="00BA45D5" w:rsidP="00BA45D5">
      <w:pPr>
        <w:spacing w:after="0" w:line="240" w:lineRule="auto"/>
        <w:rPr>
          <w:rFonts w:ascii="Times New Roman" w:eastAsia="SimSun" w:hAnsi="Times New Roman" w:cs="Times New Roman"/>
          <w:color w:val="000000"/>
          <w:sz w:val="28"/>
          <w:szCs w:val="28"/>
          <w:lang w:eastAsia="zh-CN"/>
        </w:rPr>
      </w:pPr>
      <w:r w:rsidRPr="00BA45D5">
        <w:rPr>
          <w:rFonts w:ascii="Times New Roman" w:eastAsia="SimSun" w:hAnsi="Times New Roman" w:cs="Times New Roman"/>
          <w:b/>
          <w:bCs/>
          <w:color w:val="000000"/>
          <w:sz w:val="28"/>
          <w:szCs w:val="28"/>
          <w:lang w:eastAsia="zh-CN"/>
        </w:rPr>
        <w:t>Genre</w:t>
      </w:r>
      <w:r>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A category of text that can be recognised by specific aspects of its</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subject</w:t>
      </w:r>
      <w:proofErr w:type="gramEnd"/>
      <w:r w:rsidRPr="00BA45D5">
        <w:rPr>
          <w:rFonts w:ascii="Times New Roman" w:eastAsia="SimSun" w:hAnsi="Times New Roman" w:cs="Times New Roman"/>
          <w:color w:val="000000"/>
          <w:sz w:val="28"/>
          <w:szCs w:val="28"/>
          <w:lang w:eastAsia="zh-CN"/>
        </w:rPr>
        <w:t xml:space="preserve"> matter, form and language. </w:t>
      </w:r>
    </w:p>
    <w:p w:rsidR="00BA45D5" w:rsidRDefault="00BA45D5" w:rsidP="00BA45D5">
      <w:pPr>
        <w:spacing w:after="0" w:line="240" w:lineRule="auto"/>
        <w:rPr>
          <w:rFonts w:ascii="Times New Roman" w:eastAsia="SimSun" w:hAnsi="Times New Roman" w:cs="Times New Roman"/>
          <w:b/>
          <w:bCs/>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imaginative</w:t>
      </w:r>
      <w:proofErr w:type="gramEnd"/>
      <w:r w:rsidRPr="00BA45D5">
        <w:rPr>
          <w:rFonts w:ascii="Times New Roman" w:eastAsia="SimSun" w:hAnsi="Times New Roman" w:cs="Times New Roman"/>
          <w:b/>
          <w:bCs/>
          <w:color w:val="000000"/>
          <w:sz w:val="28"/>
          <w:szCs w:val="28"/>
          <w:lang w:eastAsia="zh-CN"/>
        </w:rPr>
        <w:t xml:space="preserve"> </w:t>
      </w:r>
      <w:r>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The ability to think divergently, to generate original ideas by </w:t>
      </w:r>
      <w:r w:rsidRPr="00BA45D5">
        <w:rPr>
          <w:rFonts w:ascii="Times New Roman" w:eastAsia="SimSun" w:hAnsi="Times New Roman" w:cs="Times New Roman"/>
          <w:b/>
          <w:bCs/>
          <w:color w:val="000000"/>
          <w:sz w:val="28"/>
          <w:szCs w:val="28"/>
          <w:lang w:eastAsia="zh-CN"/>
        </w:rPr>
        <w:t>thinking</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b/>
          <w:bCs/>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drawing</w:t>
      </w:r>
      <w:proofErr w:type="gramEnd"/>
      <w:r w:rsidRPr="00BA45D5">
        <w:rPr>
          <w:rFonts w:ascii="Times New Roman" w:eastAsia="SimSun" w:hAnsi="Times New Roman" w:cs="Times New Roman"/>
          <w:color w:val="000000"/>
          <w:sz w:val="28"/>
          <w:szCs w:val="28"/>
          <w:lang w:eastAsia="zh-CN"/>
        </w:rPr>
        <w:t xml:space="preserve"> on emotional and cognitive experiences. </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Interpretation</w:t>
      </w:r>
      <w:r>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Explanation of meaning within the context of one’s own understanding.</w:t>
      </w:r>
      <w:proofErr w:type="gramEnd"/>
      <w:r w:rsidRPr="00BA45D5">
        <w:rPr>
          <w:rFonts w:ascii="Times New Roman" w:eastAsia="SimSun" w:hAnsi="Times New Roman" w:cs="Times New Roman"/>
          <w:color w:val="000000"/>
          <w:sz w:val="28"/>
          <w:szCs w:val="28"/>
          <w:lang w:eastAsia="zh-CN"/>
        </w:rPr>
        <w:t xml:space="preserve"> </w:t>
      </w:r>
    </w:p>
    <w:p w:rsidR="00BA45D5" w:rsidRDefault="00BA45D5" w:rsidP="00BA45D5">
      <w:pPr>
        <w:spacing w:after="0" w:line="240" w:lineRule="auto"/>
        <w:rPr>
          <w:rFonts w:ascii="Times New Roman" w:eastAsia="SimSun" w:hAnsi="Times New Roman" w:cs="Times New Roman"/>
          <w:b/>
          <w:bCs/>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language</w:t>
      </w:r>
      <w:proofErr w:type="gramEnd"/>
      <w:r w:rsidRPr="00BA45D5">
        <w:rPr>
          <w:rFonts w:ascii="Times New Roman" w:eastAsia="SimSun" w:hAnsi="Times New Roman" w:cs="Times New Roman"/>
          <w:b/>
          <w:bCs/>
          <w:color w:val="000000"/>
          <w:sz w:val="28"/>
          <w:szCs w:val="28"/>
          <w:lang w:eastAsia="zh-CN"/>
        </w:rPr>
        <w:t xml:space="preserve"> forms </w:t>
      </w:r>
      <w:r>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The symbolic patterns and conventions that shape meaning in </w:t>
      </w:r>
      <w:r w:rsidRPr="00BA45D5">
        <w:rPr>
          <w:rFonts w:ascii="Times New Roman" w:eastAsia="SimSun" w:hAnsi="Times New Roman" w:cs="Times New Roman"/>
          <w:b/>
          <w:bCs/>
          <w:color w:val="000000"/>
          <w:sz w:val="28"/>
          <w:szCs w:val="28"/>
          <w:lang w:eastAsia="zh-CN"/>
        </w:rPr>
        <w:t>and</w:t>
      </w:r>
    </w:p>
    <w:p w:rsid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b/>
          <w:bCs/>
          <w:color w:val="000000"/>
          <w:sz w:val="28"/>
          <w:szCs w:val="28"/>
          <w:lang w:eastAsia="zh-CN"/>
        </w:rPr>
        <w:t xml:space="preserve"> </w:t>
      </w:r>
      <w:proofErr w:type="gramStart"/>
      <w:r w:rsidRPr="00BA45D5">
        <w:rPr>
          <w:rFonts w:ascii="Times New Roman" w:eastAsia="SimSun" w:hAnsi="Times New Roman" w:cs="Times New Roman"/>
          <w:b/>
          <w:bCs/>
          <w:color w:val="000000"/>
          <w:sz w:val="28"/>
          <w:szCs w:val="28"/>
          <w:lang w:eastAsia="zh-CN"/>
        </w:rPr>
        <w:t>features</w:t>
      </w:r>
      <w:proofErr w:type="gramEnd"/>
      <w:r w:rsidRPr="00BA45D5">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texts. These vary according to the particular mode or medium</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of</w:t>
      </w:r>
      <w:proofErr w:type="gramEnd"/>
      <w:r w:rsidRPr="00BA45D5">
        <w:rPr>
          <w:rFonts w:ascii="Times New Roman" w:eastAsia="SimSun" w:hAnsi="Times New Roman" w:cs="Times New Roman"/>
          <w:color w:val="000000"/>
          <w:sz w:val="28"/>
          <w:szCs w:val="28"/>
          <w:lang w:eastAsia="zh-CN"/>
        </w:rPr>
        <w:t xml:space="preserve"> production of each text. </w:t>
      </w:r>
    </w:p>
    <w:p w:rsidR="00BA45D5"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language</w:t>
      </w:r>
      <w:proofErr w:type="gramEnd"/>
      <w:r w:rsidRPr="00BA45D5">
        <w:rPr>
          <w:rFonts w:ascii="Times New Roman" w:eastAsia="SimSun" w:hAnsi="Times New Roman" w:cs="Times New Roman"/>
          <w:b/>
          <w:bCs/>
          <w:color w:val="000000"/>
          <w:sz w:val="28"/>
          <w:szCs w:val="28"/>
          <w:lang w:eastAsia="zh-CN"/>
        </w:rPr>
        <w:t xml:space="preserve"> modes </w:t>
      </w:r>
      <w:r>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Listening, speaking, reading, writing, viewing and representing. These</w:t>
      </w:r>
    </w:p>
    <w:p w:rsid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modes</w:t>
      </w:r>
      <w:proofErr w:type="gramEnd"/>
      <w:r w:rsidRPr="00BA45D5">
        <w:rPr>
          <w:rFonts w:ascii="Times New Roman" w:eastAsia="SimSun" w:hAnsi="Times New Roman" w:cs="Times New Roman"/>
          <w:color w:val="000000"/>
          <w:sz w:val="28"/>
          <w:szCs w:val="28"/>
          <w:lang w:eastAsia="zh-CN"/>
        </w:rPr>
        <w:t xml:space="preserve"> are often integrated and interdependent activities used in </w:t>
      </w:r>
    </w:p>
    <w:p w:rsid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responding</w:t>
      </w:r>
      <w:proofErr w:type="gramEnd"/>
      <w:r w:rsidRPr="00BA45D5">
        <w:rPr>
          <w:rFonts w:ascii="Times New Roman" w:eastAsia="SimSun" w:hAnsi="Times New Roman" w:cs="Times New Roman"/>
          <w:color w:val="000000"/>
          <w:sz w:val="28"/>
          <w:szCs w:val="28"/>
          <w:lang w:eastAsia="zh-CN"/>
        </w:rPr>
        <w:t xml:space="preserve"> to and composing texts. It is important to realise that: any</w:t>
      </w:r>
    </w:p>
    <w:p w:rsid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combination</w:t>
      </w:r>
      <w:proofErr w:type="gramEnd"/>
      <w:r w:rsidRPr="00BA45D5">
        <w:rPr>
          <w:rFonts w:ascii="Times New Roman" w:eastAsia="SimSun" w:hAnsi="Times New Roman" w:cs="Times New Roman"/>
          <w:color w:val="000000"/>
          <w:sz w:val="28"/>
          <w:szCs w:val="28"/>
          <w:lang w:eastAsia="zh-CN"/>
        </w:rPr>
        <w:t xml:space="preserve"> of the modes may be involved in responding to or </w:t>
      </w:r>
    </w:p>
    <w:p w:rsid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composing</w:t>
      </w:r>
      <w:proofErr w:type="gramEnd"/>
      <w:r w:rsidRPr="00BA45D5">
        <w:rPr>
          <w:rFonts w:ascii="Times New Roman" w:eastAsia="SimSun" w:hAnsi="Times New Roman" w:cs="Times New Roman"/>
          <w:color w:val="000000"/>
          <w:sz w:val="28"/>
          <w:szCs w:val="28"/>
          <w:lang w:eastAsia="zh-CN"/>
        </w:rPr>
        <w:t xml:space="preserve"> print, sound, visual or multimedia texts; and the refinement </w:t>
      </w:r>
    </w:p>
    <w:p w:rsid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of</w:t>
      </w:r>
      <w:proofErr w:type="gramEnd"/>
      <w:r w:rsidRPr="00BA45D5">
        <w:rPr>
          <w:rFonts w:ascii="Times New Roman" w:eastAsia="SimSun" w:hAnsi="Times New Roman" w:cs="Times New Roman"/>
          <w:color w:val="000000"/>
          <w:sz w:val="28"/>
          <w:szCs w:val="28"/>
          <w:lang w:eastAsia="zh-CN"/>
        </w:rPr>
        <w:t xml:space="preserve"> the skills of any one of the modes develops skills in the others. </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Students need to build on their skills in all language modes. </w:t>
      </w:r>
    </w:p>
    <w:p w:rsidR="00BA45D5"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literacy</w:t>
      </w:r>
      <w:proofErr w:type="gramEnd"/>
      <w:r w:rsidRPr="00BA45D5">
        <w:rPr>
          <w:rFonts w:ascii="Times New Roman" w:eastAsia="SimSun" w:hAnsi="Times New Roman" w:cs="Times New Roman"/>
          <w:b/>
          <w:bCs/>
          <w:color w:val="000000"/>
          <w:sz w:val="28"/>
          <w:szCs w:val="28"/>
          <w:lang w:eastAsia="zh-CN"/>
        </w:rPr>
        <w:t xml:space="preserve"> </w:t>
      </w:r>
      <w:r>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A synthesis of language, thinking and contextual practices through </w:t>
      </w:r>
    </w:p>
    <w:p w:rsidR="002F72F1" w:rsidRDefault="00BA45D5"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Pr="00BA45D5">
        <w:rPr>
          <w:rFonts w:ascii="Times New Roman" w:eastAsia="SimSun" w:hAnsi="Times New Roman" w:cs="Times New Roman"/>
          <w:color w:val="000000"/>
          <w:sz w:val="28"/>
          <w:szCs w:val="28"/>
          <w:lang w:eastAsia="zh-CN"/>
        </w:rPr>
        <w:t>which</w:t>
      </w:r>
      <w:proofErr w:type="gramEnd"/>
      <w:r w:rsidRPr="00BA45D5">
        <w:rPr>
          <w:rFonts w:ascii="Times New Roman" w:eastAsia="SimSun" w:hAnsi="Times New Roman" w:cs="Times New Roman"/>
          <w:color w:val="000000"/>
          <w:sz w:val="28"/>
          <w:szCs w:val="28"/>
          <w:lang w:eastAsia="zh-CN"/>
        </w:rPr>
        <w:t xml:space="preserve"> meaning is shaped. ‘Effective literacy is intrinsically purposeful, </w:t>
      </w:r>
    </w:p>
    <w:p w:rsidR="002F72F1" w:rsidRDefault="002F72F1" w:rsidP="00BA45D5">
      <w:pPr>
        <w:spacing w:after="0" w:line="240" w:lineRule="auto"/>
        <w:rPr>
          <w:rFonts w:ascii="Times New Roman" w:eastAsia="SimSun" w:hAnsi="Times New Roman" w:cs="Times New Roman"/>
          <w:i/>
          <w:iCs/>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flexible</w:t>
      </w:r>
      <w:proofErr w:type="gramEnd"/>
      <w:r w:rsidR="00BA45D5" w:rsidRPr="00BA45D5">
        <w:rPr>
          <w:rFonts w:ascii="Times New Roman" w:eastAsia="SimSun" w:hAnsi="Times New Roman" w:cs="Times New Roman"/>
          <w:color w:val="000000"/>
          <w:sz w:val="28"/>
          <w:szCs w:val="28"/>
          <w:lang w:eastAsia="zh-CN"/>
        </w:rPr>
        <w:t xml:space="preserve"> and dynamic’ (Dawkins, J</w:t>
      </w:r>
      <w:r w:rsidR="00BA45D5" w:rsidRPr="00BA45D5">
        <w:rPr>
          <w:rFonts w:ascii="Times New Roman" w:eastAsia="SimSun" w:hAnsi="Times New Roman" w:cs="Times New Roman"/>
          <w:i/>
          <w:iCs/>
          <w:color w:val="000000"/>
          <w:sz w:val="28"/>
          <w:szCs w:val="28"/>
          <w:lang w:eastAsia="zh-CN"/>
        </w:rPr>
        <w:t xml:space="preserve">, Australia’s Language: The </w:t>
      </w:r>
    </w:p>
    <w:p w:rsidR="002F72F1" w:rsidRDefault="002F72F1"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i/>
          <w:iCs/>
          <w:color w:val="000000"/>
          <w:sz w:val="28"/>
          <w:szCs w:val="28"/>
          <w:lang w:eastAsia="zh-CN"/>
        </w:rPr>
        <w:t xml:space="preserve">                                   </w:t>
      </w:r>
      <w:r w:rsidR="00BA45D5" w:rsidRPr="00BA45D5">
        <w:rPr>
          <w:rFonts w:ascii="Times New Roman" w:eastAsia="SimSun" w:hAnsi="Times New Roman" w:cs="Times New Roman"/>
          <w:i/>
          <w:iCs/>
          <w:color w:val="000000"/>
          <w:sz w:val="28"/>
          <w:szCs w:val="28"/>
          <w:lang w:eastAsia="zh-CN"/>
        </w:rPr>
        <w:t>Australian Literacy and Language Policy</w:t>
      </w:r>
      <w:r w:rsidR="00BA45D5" w:rsidRPr="00BA45D5">
        <w:rPr>
          <w:rFonts w:ascii="Times New Roman" w:eastAsia="SimSun" w:hAnsi="Times New Roman" w:cs="Times New Roman"/>
          <w:color w:val="000000"/>
          <w:sz w:val="28"/>
          <w:szCs w:val="28"/>
          <w:lang w:eastAsia="zh-CN"/>
        </w:rPr>
        <w:t>, AGPS, 1991) and involves</w:t>
      </w:r>
    </w:p>
    <w:p w:rsidR="00BA45D5" w:rsidRPr="00BA45D5" w:rsidRDefault="002F72F1"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00BA45D5" w:rsidRPr="00BA45D5">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interactions</w:t>
      </w:r>
      <w:proofErr w:type="gramEnd"/>
      <w:r w:rsidR="00BA45D5" w:rsidRPr="00BA45D5">
        <w:rPr>
          <w:rFonts w:ascii="Times New Roman" w:eastAsia="SimSun" w:hAnsi="Times New Roman" w:cs="Times New Roman"/>
          <w:color w:val="000000"/>
          <w:sz w:val="28"/>
          <w:szCs w:val="28"/>
          <w:lang w:eastAsia="zh-CN"/>
        </w:rPr>
        <w:t xml:space="preserve"> in a range of modes and through a variety of media. </w:t>
      </w:r>
    </w:p>
    <w:p w:rsidR="00BA45D5" w:rsidRPr="00BA45D5" w:rsidRDefault="00221D00"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
    <w:p w:rsidR="002F72F1"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meaning</w:t>
      </w:r>
      <w:proofErr w:type="gramEnd"/>
      <w:r w:rsidRPr="00BA45D5">
        <w:rPr>
          <w:rFonts w:ascii="Times New Roman" w:eastAsia="SimSun" w:hAnsi="Times New Roman" w:cs="Times New Roman"/>
          <w:b/>
          <w:bCs/>
          <w:color w:val="000000"/>
          <w:sz w:val="28"/>
          <w:szCs w:val="28"/>
          <w:lang w:eastAsia="zh-CN"/>
        </w:rPr>
        <w:t xml:space="preserve"> </w:t>
      </w:r>
      <w:r w:rsidR="002F72F1">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The dynamic relationship between text and responder involving </w:t>
      </w:r>
    </w:p>
    <w:p w:rsidR="002F72F1" w:rsidRPr="00BA45D5" w:rsidRDefault="002F72F1"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information</w:t>
      </w:r>
      <w:proofErr w:type="gramEnd"/>
      <w:r w:rsidR="00BA45D5" w:rsidRPr="00BA45D5">
        <w:rPr>
          <w:rFonts w:ascii="Times New Roman" w:eastAsia="SimSun" w:hAnsi="Times New Roman" w:cs="Times New Roman"/>
          <w:color w:val="000000"/>
          <w:sz w:val="28"/>
          <w:szCs w:val="28"/>
          <w:lang w:eastAsia="zh-CN"/>
        </w:rPr>
        <w:t xml:space="preserve"> (explicit and implicit), the affective and the contextual. </w:t>
      </w:r>
    </w:p>
    <w:p w:rsidR="002F72F1"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meaning</w:t>
      </w:r>
      <w:proofErr w:type="gramEnd"/>
      <w:r w:rsidRPr="00BA45D5">
        <w:rPr>
          <w:rFonts w:ascii="Times New Roman" w:eastAsia="SimSun" w:hAnsi="Times New Roman" w:cs="Times New Roman"/>
          <w:b/>
          <w:bCs/>
          <w:color w:val="000000"/>
          <w:sz w:val="28"/>
          <w:szCs w:val="28"/>
          <w:lang w:eastAsia="zh-CN"/>
        </w:rPr>
        <w:t xml:space="preserve"> in and </w:t>
      </w:r>
      <w:r w:rsidR="002F72F1">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This expression implies that meaning variously </w:t>
      </w:r>
      <w:r w:rsidRPr="00BA45D5">
        <w:rPr>
          <w:rFonts w:ascii="Times New Roman" w:eastAsia="SimSun" w:hAnsi="Times New Roman" w:cs="Times New Roman"/>
          <w:b/>
          <w:bCs/>
          <w:color w:val="000000"/>
          <w:sz w:val="28"/>
          <w:szCs w:val="28"/>
          <w:lang w:eastAsia="zh-CN"/>
        </w:rPr>
        <w:t xml:space="preserve">through texts </w:t>
      </w:r>
      <w:r w:rsidRPr="00BA45D5">
        <w:rPr>
          <w:rFonts w:ascii="Times New Roman" w:eastAsia="SimSun" w:hAnsi="Times New Roman" w:cs="Times New Roman"/>
          <w:color w:val="000000"/>
          <w:sz w:val="28"/>
          <w:szCs w:val="28"/>
          <w:lang w:eastAsia="zh-CN"/>
        </w:rPr>
        <w:t>• resides</w:t>
      </w:r>
    </w:p>
    <w:p w:rsidR="00BA45D5" w:rsidRPr="00BA45D5" w:rsidRDefault="002F72F1"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00BA45D5" w:rsidRPr="00BA45D5">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in</w:t>
      </w:r>
      <w:proofErr w:type="gramEnd"/>
      <w:r w:rsidR="00BA45D5" w:rsidRPr="00BA45D5">
        <w:rPr>
          <w:rFonts w:ascii="Times New Roman" w:eastAsia="SimSun" w:hAnsi="Times New Roman" w:cs="Times New Roman"/>
          <w:color w:val="000000"/>
          <w:sz w:val="28"/>
          <w:szCs w:val="28"/>
          <w:lang w:eastAsia="zh-CN"/>
        </w:rPr>
        <w:t xml:space="preserve"> texts </w:t>
      </w:r>
    </w:p>
    <w:p w:rsidR="00BA45D5" w:rsidRPr="00BA45D5" w:rsidRDefault="00BA45D5" w:rsidP="00BA45D5">
      <w:pPr>
        <w:numPr>
          <w:ilvl w:val="0"/>
          <w:numId w:val="12"/>
        </w:numPr>
        <w:spacing w:after="0" w:line="240" w:lineRule="auto"/>
        <w:rPr>
          <w:rFonts w:ascii="Times New Roman" w:eastAsia="SimSun" w:hAnsi="Times New Roman" w:cs="Times New Roman"/>
          <w:color w:val="000000"/>
          <w:sz w:val="28"/>
          <w:szCs w:val="28"/>
          <w:lang w:eastAsia="zh-CN"/>
        </w:rPr>
      </w:pPr>
      <w:r w:rsidRPr="00BA45D5">
        <w:rPr>
          <w:rFonts w:ascii="Times New Roman" w:eastAsia="SimSun" w:hAnsi="Times New Roman" w:cs="Times New Roman"/>
          <w:color w:val="000000"/>
          <w:sz w:val="28"/>
          <w:szCs w:val="28"/>
          <w:lang w:eastAsia="zh-CN"/>
        </w:rPr>
        <w:t xml:space="preserve">is a dynamic process through which responders engage with texts, and </w:t>
      </w:r>
    </w:p>
    <w:p w:rsidR="00BA45D5" w:rsidRPr="00BA45D5" w:rsidRDefault="00BA45D5" w:rsidP="00BA45D5">
      <w:pPr>
        <w:numPr>
          <w:ilvl w:val="0"/>
          <w:numId w:val="12"/>
        </w:num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color w:val="000000"/>
          <w:sz w:val="28"/>
          <w:szCs w:val="28"/>
          <w:lang w:eastAsia="zh-CN"/>
        </w:rPr>
        <w:t>involves</w:t>
      </w:r>
      <w:proofErr w:type="gramEnd"/>
      <w:r w:rsidRPr="00BA45D5">
        <w:rPr>
          <w:rFonts w:ascii="Times New Roman" w:eastAsia="SimSun" w:hAnsi="Times New Roman" w:cs="Times New Roman"/>
          <w:color w:val="000000"/>
          <w:sz w:val="28"/>
          <w:szCs w:val="28"/>
          <w:lang w:eastAsia="zh-CN"/>
        </w:rPr>
        <w:t xml:space="preserve"> the incorporation of understanding gained through texts into a wider context. </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p>
    <w:p w:rsidR="002F72F1" w:rsidRDefault="002F72F1" w:rsidP="00BA45D5">
      <w:pPr>
        <w:spacing w:after="0" w:line="240" w:lineRule="auto"/>
        <w:rPr>
          <w:rFonts w:ascii="Times New Roman" w:eastAsia="SimSun" w:hAnsi="Times New Roman" w:cs="Times New Roman"/>
          <w:color w:val="000000"/>
          <w:sz w:val="28"/>
          <w:szCs w:val="28"/>
          <w:lang w:eastAsia="zh-CN"/>
        </w:rPr>
      </w:pPr>
      <w:r w:rsidRPr="00BA45D5">
        <w:rPr>
          <w:rFonts w:ascii="Times New Roman" w:eastAsia="SimSun" w:hAnsi="Times New Roman" w:cs="Times New Roman"/>
          <w:b/>
          <w:bCs/>
          <w:color w:val="000000"/>
          <w:sz w:val="28"/>
          <w:szCs w:val="28"/>
          <w:lang w:eastAsia="zh-CN"/>
        </w:rPr>
        <w:t>M</w:t>
      </w:r>
      <w:r w:rsidR="00BA45D5" w:rsidRPr="00BA45D5">
        <w:rPr>
          <w:rFonts w:ascii="Times New Roman" w:eastAsia="SimSun" w:hAnsi="Times New Roman" w:cs="Times New Roman"/>
          <w:b/>
          <w:bCs/>
          <w:color w:val="000000"/>
          <w:sz w:val="28"/>
          <w:szCs w:val="28"/>
          <w:lang w:eastAsia="zh-CN"/>
        </w:rPr>
        <w:t>edium</w:t>
      </w:r>
      <w:r>
        <w:rPr>
          <w:rFonts w:ascii="Times New Roman" w:eastAsia="SimSun" w:hAnsi="Times New Roman" w:cs="Times New Roman"/>
          <w:b/>
          <w:bCs/>
          <w:color w:val="000000"/>
          <w:sz w:val="28"/>
          <w:szCs w:val="28"/>
          <w:lang w:eastAsia="zh-CN"/>
        </w:rPr>
        <w:t xml:space="preserve">                   </w:t>
      </w:r>
      <w:r w:rsidR="00BA45D5" w:rsidRPr="00BA45D5">
        <w:rPr>
          <w:rFonts w:ascii="Times New Roman" w:eastAsia="SimSun" w:hAnsi="Times New Roman" w:cs="Times New Roman"/>
          <w:b/>
          <w:bCs/>
          <w:color w:val="000000"/>
          <w:sz w:val="28"/>
          <w:szCs w:val="28"/>
          <w:lang w:eastAsia="zh-CN"/>
        </w:rPr>
        <w:t xml:space="preserve"> </w:t>
      </w:r>
      <w:r w:rsidR="00BA45D5" w:rsidRPr="00BA45D5">
        <w:rPr>
          <w:rFonts w:ascii="Times New Roman" w:eastAsia="SimSun" w:hAnsi="Times New Roman" w:cs="Times New Roman"/>
          <w:color w:val="000000"/>
          <w:sz w:val="28"/>
          <w:szCs w:val="28"/>
          <w:lang w:eastAsia="zh-CN"/>
        </w:rPr>
        <w:t xml:space="preserve">The physical form in which the text exists or through which the text is </w:t>
      </w:r>
    </w:p>
    <w:p w:rsidR="00BA45D5" w:rsidRPr="00BA45D5" w:rsidRDefault="002F72F1"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conveyed</w:t>
      </w:r>
      <w:proofErr w:type="gramEnd"/>
      <w:r w:rsidR="00BA45D5" w:rsidRPr="00BA45D5">
        <w:rPr>
          <w:rFonts w:ascii="Times New Roman" w:eastAsia="SimSun" w:hAnsi="Times New Roman" w:cs="Times New Roman"/>
          <w:color w:val="000000"/>
          <w:sz w:val="28"/>
          <w:szCs w:val="28"/>
          <w:lang w:eastAsia="zh-CN"/>
        </w:rPr>
        <w:t xml:space="preserve">. </w:t>
      </w:r>
    </w:p>
    <w:p w:rsidR="002F72F1"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module</w:t>
      </w:r>
      <w:proofErr w:type="gramEnd"/>
      <w:r w:rsidRPr="00BA45D5">
        <w:rPr>
          <w:rFonts w:ascii="Times New Roman" w:eastAsia="SimSun" w:hAnsi="Times New Roman" w:cs="Times New Roman"/>
          <w:b/>
          <w:bCs/>
          <w:color w:val="000000"/>
          <w:sz w:val="28"/>
          <w:szCs w:val="28"/>
          <w:lang w:eastAsia="zh-CN"/>
        </w:rPr>
        <w:t xml:space="preserve"> </w:t>
      </w:r>
      <w:r w:rsidR="002F72F1">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A component of a course in the syllabus. The modules in the HSC</w:t>
      </w:r>
    </w:p>
    <w:p w:rsidR="00BA45D5" w:rsidRPr="00BA45D5" w:rsidRDefault="002F72F1"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00BA45D5" w:rsidRPr="00BA45D5">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courses</w:t>
      </w:r>
      <w:proofErr w:type="gramEnd"/>
      <w:r w:rsidR="00BA45D5" w:rsidRPr="00BA45D5">
        <w:rPr>
          <w:rFonts w:ascii="Times New Roman" w:eastAsia="SimSun" w:hAnsi="Times New Roman" w:cs="Times New Roman"/>
          <w:color w:val="000000"/>
          <w:sz w:val="28"/>
          <w:szCs w:val="28"/>
          <w:lang w:eastAsia="zh-CN"/>
        </w:rPr>
        <w:t xml:space="preserve"> contain prescribed electives and texts. </w:t>
      </w:r>
    </w:p>
    <w:p w:rsidR="002F72F1"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paradigm</w:t>
      </w:r>
      <w:proofErr w:type="gramEnd"/>
      <w:r w:rsidRPr="00BA45D5">
        <w:rPr>
          <w:rFonts w:ascii="Times New Roman" w:eastAsia="SimSun" w:hAnsi="Times New Roman" w:cs="Times New Roman"/>
          <w:b/>
          <w:bCs/>
          <w:color w:val="000000"/>
          <w:sz w:val="28"/>
          <w:szCs w:val="28"/>
          <w:lang w:eastAsia="zh-CN"/>
        </w:rPr>
        <w:t xml:space="preserve"> </w:t>
      </w:r>
      <w:r w:rsidR="002F72F1">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Organising principles and underlying beliefs that form the basis of a set</w:t>
      </w:r>
    </w:p>
    <w:p w:rsidR="00BA45D5" w:rsidRPr="00BA45D5" w:rsidRDefault="002F72F1"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00BA45D5" w:rsidRPr="00BA45D5">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of</w:t>
      </w:r>
      <w:proofErr w:type="gramEnd"/>
      <w:r w:rsidR="00BA45D5" w:rsidRPr="00BA45D5">
        <w:rPr>
          <w:rFonts w:ascii="Times New Roman" w:eastAsia="SimSun" w:hAnsi="Times New Roman" w:cs="Times New Roman"/>
          <w:color w:val="000000"/>
          <w:sz w:val="28"/>
          <w:szCs w:val="28"/>
          <w:lang w:eastAsia="zh-CN"/>
        </w:rPr>
        <w:t xml:space="preserve"> shared concepts. </w:t>
      </w:r>
    </w:p>
    <w:p w:rsidR="002F72F1"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perspective</w:t>
      </w:r>
      <w:proofErr w:type="gramEnd"/>
      <w:r w:rsidRPr="00BA45D5">
        <w:rPr>
          <w:rFonts w:ascii="Times New Roman" w:eastAsia="SimSun" w:hAnsi="Times New Roman" w:cs="Times New Roman"/>
          <w:b/>
          <w:bCs/>
          <w:color w:val="000000"/>
          <w:sz w:val="28"/>
          <w:szCs w:val="28"/>
          <w:lang w:eastAsia="zh-CN"/>
        </w:rPr>
        <w:t xml:space="preserve"> </w:t>
      </w:r>
      <w:r w:rsidR="002F72F1">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A way of regarding situations, facts and texts and evaluating their </w:t>
      </w:r>
    </w:p>
    <w:p w:rsidR="00BA45D5" w:rsidRPr="00BA45D5" w:rsidRDefault="002F72F1"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relative</w:t>
      </w:r>
      <w:proofErr w:type="gramEnd"/>
      <w:r w:rsidR="00BA45D5" w:rsidRPr="00BA45D5">
        <w:rPr>
          <w:rFonts w:ascii="Times New Roman" w:eastAsia="SimSun" w:hAnsi="Times New Roman" w:cs="Times New Roman"/>
          <w:color w:val="000000"/>
          <w:sz w:val="28"/>
          <w:szCs w:val="28"/>
          <w:lang w:eastAsia="zh-CN"/>
        </w:rPr>
        <w:t xml:space="preserve"> significance. </w:t>
      </w:r>
    </w:p>
    <w:p w:rsidR="002F72F1"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popular</w:t>
      </w:r>
      <w:proofErr w:type="gramEnd"/>
      <w:r w:rsidRPr="00BA45D5">
        <w:rPr>
          <w:rFonts w:ascii="Times New Roman" w:eastAsia="SimSun" w:hAnsi="Times New Roman" w:cs="Times New Roman"/>
          <w:b/>
          <w:bCs/>
          <w:color w:val="000000"/>
          <w:sz w:val="28"/>
          <w:szCs w:val="28"/>
          <w:lang w:eastAsia="zh-CN"/>
        </w:rPr>
        <w:t xml:space="preserve"> culture </w:t>
      </w:r>
      <w:r w:rsidR="002F72F1">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Cultural experiences widely enjoyed by members of various groups</w:t>
      </w:r>
    </w:p>
    <w:p w:rsidR="00BA45D5" w:rsidRPr="00BA45D5" w:rsidRDefault="002F72F1"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00BA45D5" w:rsidRPr="00BA45D5">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within</w:t>
      </w:r>
      <w:proofErr w:type="gramEnd"/>
      <w:r w:rsidR="00BA45D5" w:rsidRPr="00BA45D5">
        <w:rPr>
          <w:rFonts w:ascii="Times New Roman" w:eastAsia="SimSun" w:hAnsi="Times New Roman" w:cs="Times New Roman"/>
          <w:color w:val="000000"/>
          <w:sz w:val="28"/>
          <w:szCs w:val="28"/>
          <w:lang w:eastAsia="zh-CN"/>
        </w:rPr>
        <w:t xml:space="preserve"> the community. </w:t>
      </w:r>
    </w:p>
    <w:p w:rsidR="002F72F1"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recreating</w:t>
      </w:r>
      <w:proofErr w:type="gramEnd"/>
      <w:r w:rsidRPr="00BA45D5">
        <w:rPr>
          <w:rFonts w:ascii="Times New Roman" w:eastAsia="SimSun" w:hAnsi="Times New Roman" w:cs="Times New Roman"/>
          <w:b/>
          <w:bCs/>
          <w:color w:val="000000"/>
          <w:sz w:val="28"/>
          <w:szCs w:val="28"/>
          <w:lang w:eastAsia="zh-CN"/>
        </w:rPr>
        <w:t xml:space="preserve"> texts </w:t>
      </w:r>
      <w:r w:rsidR="002F72F1">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Transforming texts to explore how changes in particular elements of a</w:t>
      </w:r>
    </w:p>
    <w:p w:rsidR="00BA45D5" w:rsidRPr="00BA45D5" w:rsidRDefault="002F72F1"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00BA45D5" w:rsidRPr="00BA45D5">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text</w:t>
      </w:r>
      <w:proofErr w:type="gramEnd"/>
      <w:r w:rsidR="00BA45D5" w:rsidRPr="00BA45D5">
        <w:rPr>
          <w:rFonts w:ascii="Times New Roman" w:eastAsia="SimSun" w:hAnsi="Times New Roman" w:cs="Times New Roman"/>
          <w:color w:val="000000"/>
          <w:sz w:val="28"/>
          <w:szCs w:val="28"/>
          <w:lang w:eastAsia="zh-CN"/>
        </w:rPr>
        <w:t xml:space="preserve"> affect meaning. </w:t>
      </w:r>
    </w:p>
    <w:p w:rsidR="002F72F1"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reflection</w:t>
      </w:r>
      <w:proofErr w:type="gramEnd"/>
      <w:r w:rsidRPr="00BA45D5">
        <w:rPr>
          <w:rFonts w:ascii="Times New Roman" w:eastAsia="SimSun" w:hAnsi="Times New Roman" w:cs="Times New Roman"/>
          <w:b/>
          <w:bCs/>
          <w:color w:val="000000"/>
          <w:sz w:val="28"/>
          <w:szCs w:val="28"/>
          <w:lang w:eastAsia="zh-CN"/>
        </w:rPr>
        <w:t xml:space="preserve"> </w:t>
      </w:r>
      <w:r w:rsidR="002F72F1">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The thought process by which students develop an understanding and</w:t>
      </w:r>
    </w:p>
    <w:p w:rsidR="002F72F1" w:rsidRDefault="002F72F1"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00BA45D5" w:rsidRPr="00BA45D5">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appreciation</w:t>
      </w:r>
      <w:proofErr w:type="gramEnd"/>
      <w:r w:rsidR="00BA45D5" w:rsidRPr="00BA45D5">
        <w:rPr>
          <w:rFonts w:ascii="Times New Roman" w:eastAsia="SimSun" w:hAnsi="Times New Roman" w:cs="Times New Roman"/>
          <w:color w:val="000000"/>
          <w:sz w:val="28"/>
          <w:szCs w:val="28"/>
          <w:lang w:eastAsia="zh-CN"/>
        </w:rPr>
        <w:t xml:space="preserve"> of their own learning. This process draws on both</w:t>
      </w:r>
    </w:p>
    <w:p w:rsidR="00BA45D5" w:rsidRPr="00BA45D5" w:rsidRDefault="002F72F1"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00BA45D5" w:rsidRPr="00BA45D5">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cognitive</w:t>
      </w:r>
      <w:proofErr w:type="gramEnd"/>
      <w:r w:rsidR="00BA45D5" w:rsidRPr="00BA45D5">
        <w:rPr>
          <w:rFonts w:ascii="Times New Roman" w:eastAsia="SimSun" w:hAnsi="Times New Roman" w:cs="Times New Roman"/>
          <w:color w:val="000000"/>
          <w:sz w:val="28"/>
          <w:szCs w:val="28"/>
          <w:lang w:eastAsia="zh-CN"/>
        </w:rPr>
        <w:t xml:space="preserve"> and affective experience. </w:t>
      </w:r>
    </w:p>
    <w:p w:rsidR="002F72F1"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register</w:t>
      </w:r>
      <w:proofErr w:type="gramEnd"/>
      <w:r w:rsidRPr="00BA45D5">
        <w:rPr>
          <w:rFonts w:ascii="Times New Roman" w:eastAsia="SimSun" w:hAnsi="Times New Roman" w:cs="Times New Roman"/>
          <w:b/>
          <w:bCs/>
          <w:color w:val="000000"/>
          <w:sz w:val="28"/>
          <w:szCs w:val="28"/>
          <w:lang w:eastAsia="zh-CN"/>
        </w:rPr>
        <w:t xml:space="preserve"> </w:t>
      </w:r>
      <w:r w:rsidR="002F72F1">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The use of language in a text appropriate for its purpose, audience and</w:t>
      </w:r>
    </w:p>
    <w:p w:rsidR="002F72F1" w:rsidRDefault="002F72F1"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lastRenderedPageBreak/>
        <w:t xml:space="preserve">                                   </w:t>
      </w:r>
      <w:proofErr w:type="gramStart"/>
      <w:r w:rsidR="00BA45D5" w:rsidRPr="00BA45D5">
        <w:rPr>
          <w:rFonts w:ascii="Times New Roman" w:eastAsia="SimSun" w:hAnsi="Times New Roman" w:cs="Times New Roman"/>
          <w:color w:val="000000"/>
          <w:sz w:val="28"/>
          <w:szCs w:val="28"/>
          <w:lang w:eastAsia="zh-CN"/>
        </w:rPr>
        <w:t>context</w:t>
      </w:r>
      <w:proofErr w:type="gramEnd"/>
      <w:r w:rsidR="00BA45D5" w:rsidRPr="00BA45D5">
        <w:rPr>
          <w:rFonts w:ascii="Times New Roman" w:eastAsia="SimSun" w:hAnsi="Times New Roman" w:cs="Times New Roman"/>
          <w:color w:val="000000"/>
          <w:sz w:val="28"/>
          <w:szCs w:val="28"/>
          <w:lang w:eastAsia="zh-CN"/>
        </w:rPr>
        <w:t>. A register suited to one kind</w:t>
      </w:r>
      <w:r>
        <w:rPr>
          <w:rFonts w:ascii="Times New Roman" w:eastAsia="SimSun" w:hAnsi="Times New Roman" w:cs="Times New Roman"/>
          <w:color w:val="000000"/>
          <w:sz w:val="28"/>
          <w:szCs w:val="28"/>
          <w:lang w:eastAsia="zh-CN"/>
        </w:rPr>
        <w:t xml:space="preserve"> of text may be inappropriate in</w:t>
      </w:r>
    </w:p>
    <w:p w:rsidR="00BA45D5" w:rsidRPr="00BA45D5" w:rsidRDefault="002F72F1"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00BA45D5" w:rsidRPr="00BA45D5">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another</w:t>
      </w:r>
      <w:proofErr w:type="gramEnd"/>
      <w:r w:rsidR="00BA45D5" w:rsidRPr="00BA45D5">
        <w:rPr>
          <w:rFonts w:ascii="Times New Roman" w:eastAsia="SimSun" w:hAnsi="Times New Roman" w:cs="Times New Roman"/>
          <w:color w:val="000000"/>
          <w:sz w:val="28"/>
          <w:szCs w:val="28"/>
          <w:lang w:eastAsia="zh-CN"/>
        </w:rPr>
        <w:t xml:space="preserve">. </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representation</w:t>
      </w:r>
      <w:proofErr w:type="gramEnd"/>
      <w:r w:rsidRPr="00BA45D5">
        <w:rPr>
          <w:rFonts w:ascii="Times New Roman" w:eastAsia="SimSun" w:hAnsi="Times New Roman" w:cs="Times New Roman"/>
          <w:b/>
          <w:bCs/>
          <w:color w:val="000000"/>
          <w:sz w:val="28"/>
          <w:szCs w:val="28"/>
          <w:lang w:eastAsia="zh-CN"/>
        </w:rPr>
        <w:t xml:space="preserve"> </w:t>
      </w:r>
      <w:r w:rsidR="002F72F1">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The ways ideas are portrayed through texts. </w:t>
      </w:r>
    </w:p>
    <w:p w:rsidR="002F72F1" w:rsidRDefault="002F72F1" w:rsidP="00BA45D5">
      <w:pPr>
        <w:spacing w:after="0" w:line="240" w:lineRule="auto"/>
        <w:rPr>
          <w:rFonts w:ascii="Times New Roman" w:eastAsia="SimSun" w:hAnsi="Times New Roman" w:cs="Times New Roman"/>
          <w:color w:val="000000"/>
          <w:sz w:val="28"/>
          <w:szCs w:val="28"/>
          <w:lang w:eastAsia="zh-CN"/>
        </w:rPr>
      </w:pPr>
      <w:r w:rsidRPr="00BA45D5">
        <w:rPr>
          <w:rFonts w:ascii="Times New Roman" w:eastAsia="SimSun" w:hAnsi="Times New Roman" w:cs="Times New Roman"/>
          <w:b/>
          <w:bCs/>
          <w:color w:val="000000"/>
          <w:sz w:val="28"/>
          <w:szCs w:val="28"/>
          <w:lang w:eastAsia="zh-CN"/>
        </w:rPr>
        <w:t>R</w:t>
      </w:r>
      <w:r w:rsidR="00BA45D5" w:rsidRPr="00BA45D5">
        <w:rPr>
          <w:rFonts w:ascii="Times New Roman" w:eastAsia="SimSun" w:hAnsi="Times New Roman" w:cs="Times New Roman"/>
          <w:b/>
          <w:bCs/>
          <w:color w:val="000000"/>
          <w:sz w:val="28"/>
          <w:szCs w:val="28"/>
          <w:lang w:eastAsia="zh-CN"/>
        </w:rPr>
        <w:t>epresenting</w:t>
      </w:r>
      <w:r>
        <w:rPr>
          <w:rFonts w:ascii="Times New Roman" w:eastAsia="SimSun" w:hAnsi="Times New Roman" w:cs="Times New Roman"/>
          <w:b/>
          <w:bCs/>
          <w:color w:val="000000"/>
          <w:sz w:val="28"/>
          <w:szCs w:val="28"/>
          <w:lang w:eastAsia="zh-CN"/>
        </w:rPr>
        <w:t xml:space="preserve">           </w:t>
      </w:r>
      <w:r w:rsidR="00BA45D5" w:rsidRPr="00BA45D5">
        <w:rPr>
          <w:rFonts w:ascii="Times New Roman" w:eastAsia="SimSun" w:hAnsi="Times New Roman" w:cs="Times New Roman"/>
          <w:b/>
          <w:bCs/>
          <w:color w:val="000000"/>
          <w:sz w:val="28"/>
          <w:szCs w:val="28"/>
          <w:lang w:eastAsia="zh-CN"/>
        </w:rPr>
        <w:t xml:space="preserve"> </w:t>
      </w:r>
      <w:r w:rsidR="00BA45D5" w:rsidRPr="00BA45D5">
        <w:rPr>
          <w:rFonts w:ascii="Times New Roman" w:eastAsia="SimSun" w:hAnsi="Times New Roman" w:cs="Times New Roman"/>
          <w:color w:val="000000"/>
          <w:sz w:val="28"/>
          <w:szCs w:val="28"/>
          <w:lang w:eastAsia="zh-CN"/>
        </w:rPr>
        <w:t xml:space="preserve">The language mode that involves composing images by means of </w:t>
      </w:r>
    </w:p>
    <w:p w:rsidR="002F72F1" w:rsidRDefault="002F72F1"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visual</w:t>
      </w:r>
      <w:proofErr w:type="gramEnd"/>
      <w:r w:rsidR="00BA45D5" w:rsidRPr="00BA45D5">
        <w:rPr>
          <w:rFonts w:ascii="Times New Roman" w:eastAsia="SimSun" w:hAnsi="Times New Roman" w:cs="Times New Roman"/>
          <w:color w:val="000000"/>
          <w:sz w:val="28"/>
          <w:szCs w:val="28"/>
          <w:lang w:eastAsia="zh-CN"/>
        </w:rPr>
        <w:t xml:space="preserve"> or other texts. These images and their meaning are composed</w:t>
      </w:r>
    </w:p>
    <w:p w:rsidR="002F72F1" w:rsidRDefault="002F72F1"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00BA45D5" w:rsidRPr="00BA45D5">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using</w:t>
      </w:r>
      <w:proofErr w:type="gramEnd"/>
      <w:r w:rsidR="00BA45D5" w:rsidRPr="00BA45D5">
        <w:rPr>
          <w:rFonts w:ascii="Times New Roman" w:eastAsia="SimSun" w:hAnsi="Times New Roman" w:cs="Times New Roman"/>
          <w:color w:val="000000"/>
          <w:sz w:val="28"/>
          <w:szCs w:val="28"/>
          <w:lang w:eastAsia="zh-CN"/>
        </w:rPr>
        <w:t xml:space="preserve"> codes and conventions. The term can include such activities as</w:t>
      </w:r>
    </w:p>
    <w:p w:rsidR="002F72F1" w:rsidRDefault="002F72F1"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00BA45D5" w:rsidRPr="00BA45D5">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graphically</w:t>
      </w:r>
      <w:proofErr w:type="gramEnd"/>
      <w:r w:rsidR="00BA45D5" w:rsidRPr="00BA45D5">
        <w:rPr>
          <w:rFonts w:ascii="Times New Roman" w:eastAsia="SimSun" w:hAnsi="Times New Roman" w:cs="Times New Roman"/>
          <w:color w:val="000000"/>
          <w:sz w:val="28"/>
          <w:szCs w:val="28"/>
          <w:lang w:eastAsia="zh-CN"/>
        </w:rPr>
        <w:t xml:space="preserve"> presenting the structure of a novel, making a film, </w:t>
      </w:r>
    </w:p>
    <w:p w:rsidR="002F72F1" w:rsidRPr="00BA45D5" w:rsidRDefault="002F72F1"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composing</w:t>
      </w:r>
      <w:proofErr w:type="gramEnd"/>
      <w:r w:rsidR="00BA45D5" w:rsidRPr="00BA45D5">
        <w:rPr>
          <w:rFonts w:ascii="Times New Roman" w:eastAsia="SimSun" w:hAnsi="Times New Roman" w:cs="Times New Roman"/>
          <w:color w:val="000000"/>
          <w:sz w:val="28"/>
          <w:szCs w:val="28"/>
          <w:lang w:eastAsia="zh-CN"/>
        </w:rPr>
        <w:t xml:space="preserve"> a web page, or</w:t>
      </w:r>
      <w:r>
        <w:rPr>
          <w:rFonts w:ascii="Times New Roman" w:eastAsia="SimSun" w:hAnsi="Times New Roman" w:cs="Times New Roman"/>
          <w:color w:val="000000"/>
          <w:sz w:val="28"/>
          <w:szCs w:val="28"/>
          <w:lang w:eastAsia="zh-CN"/>
        </w:rPr>
        <w:t xml:space="preserve"> enacting a dramatic text. </w:t>
      </w:r>
    </w:p>
    <w:p w:rsidR="002F72F1"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responding</w:t>
      </w:r>
      <w:proofErr w:type="gramEnd"/>
      <w:r w:rsidRPr="00BA45D5">
        <w:rPr>
          <w:rFonts w:ascii="Times New Roman" w:eastAsia="SimSun" w:hAnsi="Times New Roman" w:cs="Times New Roman"/>
          <w:b/>
          <w:bCs/>
          <w:color w:val="000000"/>
          <w:sz w:val="28"/>
          <w:szCs w:val="28"/>
          <w:lang w:eastAsia="zh-CN"/>
        </w:rPr>
        <w:t xml:space="preserve"> </w:t>
      </w:r>
      <w:r w:rsidR="002F72F1">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The activity that occurs when students read, listen to or view texts. It</w:t>
      </w:r>
    </w:p>
    <w:p w:rsidR="002F72F1" w:rsidRDefault="002F72F1"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00BA45D5" w:rsidRPr="00BA45D5">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encompasses</w:t>
      </w:r>
      <w:proofErr w:type="gramEnd"/>
      <w:r w:rsidR="00BA45D5" w:rsidRPr="00BA45D5">
        <w:rPr>
          <w:rFonts w:ascii="Times New Roman" w:eastAsia="SimSun" w:hAnsi="Times New Roman" w:cs="Times New Roman"/>
          <w:color w:val="000000"/>
          <w:sz w:val="28"/>
          <w:szCs w:val="28"/>
          <w:lang w:eastAsia="zh-CN"/>
        </w:rPr>
        <w:t xml:space="preserve"> the personal and intellectual connections a student makes</w:t>
      </w:r>
    </w:p>
    <w:p w:rsidR="002F72F1" w:rsidRDefault="002F72F1"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00BA45D5" w:rsidRPr="00BA45D5">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with</w:t>
      </w:r>
      <w:proofErr w:type="gramEnd"/>
      <w:r w:rsidR="00BA45D5" w:rsidRPr="00BA45D5">
        <w:rPr>
          <w:rFonts w:ascii="Times New Roman" w:eastAsia="SimSun" w:hAnsi="Times New Roman" w:cs="Times New Roman"/>
          <w:color w:val="000000"/>
          <w:sz w:val="28"/>
          <w:szCs w:val="28"/>
          <w:lang w:eastAsia="zh-CN"/>
        </w:rPr>
        <w:t xml:space="preserve"> texts. It also recognises that students and the texts to which they </w:t>
      </w:r>
    </w:p>
    <w:p w:rsidR="002F72F1" w:rsidRDefault="002F72F1"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respond</w:t>
      </w:r>
      <w:proofErr w:type="gramEnd"/>
      <w:r w:rsidR="00BA45D5" w:rsidRPr="00BA45D5">
        <w:rPr>
          <w:rFonts w:ascii="Times New Roman" w:eastAsia="SimSun" w:hAnsi="Times New Roman" w:cs="Times New Roman"/>
          <w:color w:val="000000"/>
          <w:sz w:val="28"/>
          <w:szCs w:val="28"/>
          <w:lang w:eastAsia="zh-CN"/>
        </w:rPr>
        <w:t xml:space="preserve"> exist in social and cultural contexts. ‘Responding’ typically</w:t>
      </w:r>
    </w:p>
    <w:p w:rsidR="00BA45D5" w:rsidRPr="00BA45D5" w:rsidRDefault="002F72F1"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00BA45D5" w:rsidRPr="00BA45D5">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involves</w:t>
      </w:r>
      <w:proofErr w:type="gramEnd"/>
      <w:r w:rsidR="00BA45D5" w:rsidRPr="00BA45D5">
        <w:rPr>
          <w:rFonts w:ascii="Times New Roman" w:eastAsia="SimSun" w:hAnsi="Times New Roman" w:cs="Times New Roman"/>
          <w:color w:val="000000"/>
          <w:sz w:val="28"/>
          <w:szCs w:val="28"/>
          <w:lang w:eastAsia="zh-CN"/>
        </w:rPr>
        <w:t xml:space="preserve">: </w:t>
      </w:r>
    </w:p>
    <w:p w:rsidR="00BA45D5" w:rsidRPr="00BA45D5" w:rsidRDefault="00BA45D5" w:rsidP="00BA45D5">
      <w:pPr>
        <w:numPr>
          <w:ilvl w:val="0"/>
          <w:numId w:val="13"/>
        </w:numPr>
        <w:spacing w:after="0" w:line="240" w:lineRule="auto"/>
        <w:rPr>
          <w:rFonts w:ascii="Times New Roman" w:eastAsia="SimSun" w:hAnsi="Times New Roman" w:cs="Times New Roman"/>
          <w:color w:val="000000"/>
          <w:sz w:val="28"/>
          <w:szCs w:val="28"/>
          <w:lang w:eastAsia="zh-CN"/>
        </w:rPr>
      </w:pPr>
      <w:r w:rsidRPr="00BA45D5">
        <w:rPr>
          <w:rFonts w:ascii="Times New Roman" w:eastAsia="SimSun" w:hAnsi="Times New Roman" w:cs="Times New Roman"/>
          <w:color w:val="000000"/>
          <w:sz w:val="28"/>
          <w:szCs w:val="28"/>
          <w:lang w:eastAsia="zh-CN"/>
        </w:rPr>
        <w:t xml:space="preserve">reading, listening and viewing that depend on, but go beyond, the decoding of texts </w:t>
      </w:r>
    </w:p>
    <w:p w:rsidR="002F72F1" w:rsidRDefault="00BA45D5" w:rsidP="00BA45D5">
      <w:pPr>
        <w:numPr>
          <w:ilvl w:val="0"/>
          <w:numId w:val="13"/>
        </w:numPr>
        <w:spacing w:after="0" w:line="240" w:lineRule="auto"/>
        <w:rPr>
          <w:rFonts w:ascii="Times New Roman" w:eastAsia="SimSun" w:hAnsi="Times New Roman" w:cs="Times New Roman"/>
          <w:color w:val="000000"/>
          <w:sz w:val="28"/>
          <w:szCs w:val="28"/>
          <w:lang w:eastAsia="zh-CN"/>
        </w:rPr>
      </w:pPr>
      <w:r w:rsidRPr="00BA45D5">
        <w:rPr>
          <w:rFonts w:ascii="Times New Roman" w:eastAsia="SimSun" w:hAnsi="Times New Roman" w:cs="Times New Roman"/>
          <w:color w:val="000000"/>
          <w:sz w:val="28"/>
          <w:szCs w:val="28"/>
          <w:lang w:eastAsia="zh-CN"/>
        </w:rPr>
        <w:t>identifying, comprehending, selecting, articulating, imagining, critically analysing and</w:t>
      </w:r>
    </w:p>
    <w:p w:rsidR="00BA45D5" w:rsidRPr="00BA45D5" w:rsidRDefault="002F72F1" w:rsidP="002F72F1">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00BA45D5" w:rsidRPr="00BA45D5">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evaluating</w:t>
      </w:r>
      <w:proofErr w:type="gramEnd"/>
      <w:r w:rsidR="00BA45D5" w:rsidRPr="00BA45D5">
        <w:rPr>
          <w:rFonts w:ascii="Times New Roman" w:eastAsia="SimSun" w:hAnsi="Times New Roman" w:cs="Times New Roman"/>
          <w:color w:val="000000"/>
          <w:sz w:val="28"/>
          <w:szCs w:val="28"/>
          <w:lang w:eastAsia="zh-CN"/>
        </w:rPr>
        <w:t xml:space="preserve">. </w:t>
      </w:r>
    </w:p>
    <w:p w:rsidR="00BA45D5" w:rsidRPr="00BA45D5" w:rsidRDefault="00BA45D5" w:rsidP="00BA45D5">
      <w:pPr>
        <w:spacing w:after="0" w:line="240" w:lineRule="auto"/>
        <w:rPr>
          <w:rFonts w:ascii="Times New Roman" w:eastAsia="SimSun" w:hAnsi="Times New Roman" w:cs="Times New Roman"/>
          <w:color w:val="000000"/>
          <w:sz w:val="28"/>
          <w:szCs w:val="28"/>
          <w:lang w:eastAsia="zh-CN"/>
        </w:rPr>
      </w:pPr>
    </w:p>
    <w:p w:rsidR="00F124B3"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structures</w:t>
      </w:r>
      <w:proofErr w:type="gramEnd"/>
      <w:r w:rsidRPr="00BA45D5">
        <w:rPr>
          <w:rFonts w:ascii="Times New Roman" w:eastAsia="SimSun" w:hAnsi="Times New Roman" w:cs="Times New Roman"/>
          <w:b/>
          <w:bCs/>
          <w:color w:val="000000"/>
          <w:sz w:val="28"/>
          <w:szCs w:val="28"/>
          <w:lang w:eastAsia="zh-CN"/>
        </w:rPr>
        <w:t xml:space="preserve"> of </w:t>
      </w:r>
      <w:r w:rsidR="002F72F1">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The relationships of the different parts of a text to each other </w:t>
      </w:r>
      <w:r w:rsidRPr="00BA45D5">
        <w:rPr>
          <w:rFonts w:ascii="Times New Roman" w:eastAsia="SimSun" w:hAnsi="Times New Roman" w:cs="Times New Roman"/>
          <w:b/>
          <w:bCs/>
          <w:color w:val="000000"/>
          <w:sz w:val="28"/>
          <w:szCs w:val="28"/>
          <w:lang w:eastAsia="zh-CN"/>
        </w:rPr>
        <w:t xml:space="preserve">texts </w:t>
      </w:r>
      <w:r w:rsidRPr="00BA45D5">
        <w:rPr>
          <w:rFonts w:ascii="Times New Roman" w:eastAsia="SimSun" w:hAnsi="Times New Roman" w:cs="Times New Roman"/>
          <w:color w:val="000000"/>
          <w:sz w:val="28"/>
          <w:szCs w:val="28"/>
          <w:lang w:eastAsia="zh-CN"/>
        </w:rPr>
        <w:t xml:space="preserve">and </w:t>
      </w:r>
    </w:p>
    <w:p w:rsidR="00BA45D5" w:rsidRPr="00BA45D5" w:rsidRDefault="00F124B3"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to</w:t>
      </w:r>
      <w:proofErr w:type="gramEnd"/>
      <w:r w:rsidR="00BA45D5" w:rsidRPr="00BA45D5">
        <w:rPr>
          <w:rFonts w:ascii="Times New Roman" w:eastAsia="SimSun" w:hAnsi="Times New Roman" w:cs="Times New Roman"/>
          <w:color w:val="000000"/>
          <w:sz w:val="28"/>
          <w:szCs w:val="28"/>
          <w:lang w:eastAsia="zh-CN"/>
        </w:rPr>
        <w:t xml:space="preserve"> the text as a complex whole. </w:t>
      </w:r>
    </w:p>
    <w:p w:rsidR="00F124B3"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synthesis</w:t>
      </w:r>
      <w:proofErr w:type="gramEnd"/>
      <w:r w:rsidRPr="00BA45D5">
        <w:rPr>
          <w:rFonts w:ascii="Times New Roman" w:eastAsia="SimSun" w:hAnsi="Times New Roman" w:cs="Times New Roman"/>
          <w:b/>
          <w:bCs/>
          <w:color w:val="000000"/>
          <w:sz w:val="28"/>
          <w:szCs w:val="28"/>
          <w:lang w:eastAsia="zh-CN"/>
        </w:rPr>
        <w:t xml:space="preserve"> </w:t>
      </w:r>
      <w:r w:rsidR="00F124B3">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The collecting and connecting of many specific elements or ideas from</w:t>
      </w:r>
    </w:p>
    <w:p w:rsidR="00BA45D5" w:rsidRPr="00BA45D5" w:rsidRDefault="00F124B3"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00BA45D5" w:rsidRPr="00BA45D5">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various</w:t>
      </w:r>
      <w:proofErr w:type="gramEnd"/>
      <w:r w:rsidR="00BA45D5" w:rsidRPr="00BA45D5">
        <w:rPr>
          <w:rFonts w:ascii="Times New Roman" w:eastAsia="SimSun" w:hAnsi="Times New Roman" w:cs="Times New Roman"/>
          <w:color w:val="000000"/>
          <w:sz w:val="28"/>
          <w:szCs w:val="28"/>
          <w:lang w:eastAsia="zh-CN"/>
        </w:rPr>
        <w:t xml:space="preserve"> sources to form something new. </w:t>
      </w:r>
    </w:p>
    <w:p w:rsidR="00F124B3" w:rsidRDefault="00BA45D5" w:rsidP="00BA45D5">
      <w:pPr>
        <w:spacing w:after="0" w:line="240" w:lineRule="auto"/>
        <w:rPr>
          <w:rFonts w:ascii="Times New Roman" w:eastAsia="SimSun" w:hAnsi="Times New Roman" w:cs="Times New Roman"/>
          <w:b/>
          <w:bCs/>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systems</w:t>
      </w:r>
      <w:proofErr w:type="gramEnd"/>
      <w:r w:rsidRPr="00BA45D5">
        <w:rPr>
          <w:rFonts w:ascii="Times New Roman" w:eastAsia="SimSun" w:hAnsi="Times New Roman" w:cs="Times New Roman"/>
          <w:b/>
          <w:bCs/>
          <w:color w:val="000000"/>
          <w:sz w:val="28"/>
          <w:szCs w:val="28"/>
          <w:lang w:eastAsia="zh-CN"/>
        </w:rPr>
        <w:t xml:space="preserve"> of </w:t>
      </w:r>
      <w:r w:rsidR="00F124B3">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Principles and processes which combine to allow people to </w:t>
      </w:r>
      <w:r w:rsidRPr="00BA45D5">
        <w:rPr>
          <w:rFonts w:ascii="Times New Roman" w:eastAsia="SimSun" w:hAnsi="Times New Roman" w:cs="Times New Roman"/>
          <w:b/>
          <w:bCs/>
          <w:color w:val="000000"/>
          <w:sz w:val="28"/>
          <w:szCs w:val="28"/>
          <w:lang w:eastAsia="zh-CN"/>
        </w:rPr>
        <w:t xml:space="preserve">valuation </w:t>
      </w:r>
    </w:p>
    <w:p w:rsidR="00BA45D5" w:rsidRPr="00BA45D5" w:rsidRDefault="00F124B3"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b/>
          <w:bCs/>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ascribe</w:t>
      </w:r>
      <w:proofErr w:type="gramEnd"/>
      <w:r w:rsidR="00BA45D5" w:rsidRPr="00BA45D5">
        <w:rPr>
          <w:rFonts w:ascii="Times New Roman" w:eastAsia="SimSun" w:hAnsi="Times New Roman" w:cs="Times New Roman"/>
          <w:color w:val="000000"/>
          <w:sz w:val="28"/>
          <w:szCs w:val="28"/>
          <w:lang w:eastAsia="zh-CN"/>
        </w:rPr>
        <w:t xml:space="preserve"> value to texts. </w:t>
      </w:r>
    </w:p>
    <w:p w:rsidR="00F124B3"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technology</w:t>
      </w:r>
      <w:proofErr w:type="gramEnd"/>
      <w:r w:rsidRPr="00BA45D5">
        <w:rPr>
          <w:rFonts w:ascii="Times New Roman" w:eastAsia="SimSun" w:hAnsi="Times New Roman" w:cs="Times New Roman"/>
          <w:b/>
          <w:bCs/>
          <w:color w:val="000000"/>
          <w:sz w:val="28"/>
          <w:szCs w:val="28"/>
          <w:lang w:eastAsia="zh-CN"/>
        </w:rPr>
        <w:t xml:space="preserve"> </w:t>
      </w:r>
      <w:r w:rsidR="00F124B3">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The knowledge, tools and processes used to create the medium in</w:t>
      </w:r>
    </w:p>
    <w:p w:rsidR="00BA45D5" w:rsidRPr="00BA45D5" w:rsidRDefault="00F124B3"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00BA45D5" w:rsidRPr="00BA45D5">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which</w:t>
      </w:r>
      <w:proofErr w:type="gramEnd"/>
      <w:r w:rsidR="00BA45D5" w:rsidRPr="00BA45D5">
        <w:rPr>
          <w:rFonts w:ascii="Times New Roman" w:eastAsia="SimSun" w:hAnsi="Times New Roman" w:cs="Times New Roman"/>
          <w:color w:val="000000"/>
          <w:sz w:val="28"/>
          <w:szCs w:val="28"/>
          <w:lang w:eastAsia="zh-CN"/>
        </w:rPr>
        <w:t xml:space="preserve"> the text exists or through which the text is conveyed. </w:t>
      </w:r>
    </w:p>
    <w:p w:rsidR="00F124B3"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texts</w:t>
      </w:r>
      <w:proofErr w:type="gramEnd"/>
      <w:r w:rsidRPr="00BA45D5">
        <w:rPr>
          <w:rFonts w:ascii="Times New Roman" w:eastAsia="SimSun" w:hAnsi="Times New Roman" w:cs="Times New Roman"/>
          <w:b/>
          <w:bCs/>
          <w:color w:val="000000"/>
          <w:sz w:val="28"/>
          <w:szCs w:val="28"/>
          <w:lang w:eastAsia="zh-CN"/>
        </w:rPr>
        <w:t xml:space="preserve"> </w:t>
      </w:r>
      <w:r w:rsidR="00F124B3">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Communications of meaning produced in any medium that</w:t>
      </w:r>
    </w:p>
    <w:p w:rsidR="00F124B3" w:rsidRDefault="00F124B3"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00BA45D5" w:rsidRPr="00BA45D5">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incorporates</w:t>
      </w:r>
      <w:proofErr w:type="gramEnd"/>
      <w:r w:rsidR="00BA45D5" w:rsidRPr="00BA45D5">
        <w:rPr>
          <w:rFonts w:ascii="Times New Roman" w:eastAsia="SimSun" w:hAnsi="Times New Roman" w:cs="Times New Roman"/>
          <w:color w:val="000000"/>
          <w:sz w:val="28"/>
          <w:szCs w:val="28"/>
          <w:lang w:eastAsia="zh-CN"/>
        </w:rPr>
        <w:t xml:space="preserve"> language, including sound, print, film, electronic and </w:t>
      </w:r>
    </w:p>
    <w:p w:rsidR="00F124B3" w:rsidRDefault="00F124B3"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multimedia</w:t>
      </w:r>
      <w:proofErr w:type="gramEnd"/>
      <w:r w:rsidR="00BA45D5" w:rsidRPr="00BA45D5">
        <w:rPr>
          <w:rFonts w:ascii="Times New Roman" w:eastAsia="SimSun" w:hAnsi="Times New Roman" w:cs="Times New Roman"/>
          <w:color w:val="000000"/>
          <w:sz w:val="28"/>
          <w:szCs w:val="28"/>
          <w:lang w:eastAsia="zh-CN"/>
        </w:rPr>
        <w:t xml:space="preserve"> representations. Texts include written, spoken, </w:t>
      </w:r>
      <w:proofErr w:type="gramStart"/>
      <w:r w:rsidR="00BA45D5" w:rsidRPr="00BA45D5">
        <w:rPr>
          <w:rFonts w:ascii="Times New Roman" w:eastAsia="SimSun" w:hAnsi="Times New Roman" w:cs="Times New Roman"/>
          <w:color w:val="000000"/>
          <w:sz w:val="28"/>
          <w:szCs w:val="28"/>
          <w:lang w:eastAsia="zh-CN"/>
        </w:rPr>
        <w:t>nonverbal</w:t>
      </w:r>
      <w:proofErr w:type="gramEnd"/>
      <w:r w:rsidR="00BA45D5" w:rsidRPr="00BA45D5">
        <w:rPr>
          <w:rFonts w:ascii="Times New Roman" w:eastAsia="SimSun" w:hAnsi="Times New Roman" w:cs="Times New Roman"/>
          <w:color w:val="000000"/>
          <w:sz w:val="28"/>
          <w:szCs w:val="28"/>
          <w:lang w:eastAsia="zh-CN"/>
        </w:rPr>
        <w:t xml:space="preserve"> </w:t>
      </w:r>
    </w:p>
    <w:p w:rsidR="00F124B3" w:rsidRDefault="00F124B3"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or</w:t>
      </w:r>
      <w:proofErr w:type="gramEnd"/>
      <w:r w:rsidR="00BA45D5" w:rsidRPr="00BA45D5">
        <w:rPr>
          <w:rFonts w:ascii="Times New Roman" w:eastAsia="SimSun" w:hAnsi="Times New Roman" w:cs="Times New Roman"/>
          <w:color w:val="000000"/>
          <w:sz w:val="28"/>
          <w:szCs w:val="28"/>
          <w:lang w:eastAsia="zh-CN"/>
        </w:rPr>
        <w:t xml:space="preserve"> visual communication of meaning. They may be extended unified</w:t>
      </w:r>
    </w:p>
    <w:p w:rsidR="00BA45D5" w:rsidRPr="00BA45D5" w:rsidRDefault="00F124B3"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00BA45D5" w:rsidRPr="00BA45D5">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works</w:t>
      </w:r>
      <w:proofErr w:type="gramEnd"/>
      <w:r w:rsidR="00BA45D5" w:rsidRPr="00BA45D5">
        <w:rPr>
          <w:rFonts w:ascii="Times New Roman" w:eastAsia="SimSun" w:hAnsi="Times New Roman" w:cs="Times New Roman"/>
          <w:color w:val="000000"/>
          <w:sz w:val="28"/>
          <w:szCs w:val="28"/>
          <w:lang w:eastAsia="zh-CN"/>
        </w:rPr>
        <w:t xml:space="preserve"> or series of related pieces. </w:t>
      </w:r>
    </w:p>
    <w:p w:rsidR="00F124B3"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textual</w:t>
      </w:r>
      <w:proofErr w:type="gramEnd"/>
      <w:r w:rsidRPr="00BA45D5">
        <w:rPr>
          <w:rFonts w:ascii="Times New Roman" w:eastAsia="SimSun" w:hAnsi="Times New Roman" w:cs="Times New Roman"/>
          <w:b/>
          <w:bCs/>
          <w:color w:val="000000"/>
          <w:sz w:val="28"/>
          <w:szCs w:val="28"/>
          <w:lang w:eastAsia="zh-CN"/>
        </w:rPr>
        <w:t xml:space="preserve"> integrity</w:t>
      </w:r>
      <w:r w:rsidR="00F124B3">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The unity of a text; its coherent use of form and language to produce an</w:t>
      </w:r>
    </w:p>
    <w:p w:rsidR="00BA45D5" w:rsidRPr="00BA45D5" w:rsidRDefault="00F124B3"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r w:rsidR="00BA45D5" w:rsidRPr="00BA45D5">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integrated</w:t>
      </w:r>
      <w:proofErr w:type="gramEnd"/>
      <w:r w:rsidR="00BA45D5" w:rsidRPr="00BA45D5">
        <w:rPr>
          <w:rFonts w:ascii="Times New Roman" w:eastAsia="SimSun" w:hAnsi="Times New Roman" w:cs="Times New Roman"/>
          <w:color w:val="000000"/>
          <w:sz w:val="28"/>
          <w:szCs w:val="28"/>
          <w:lang w:eastAsia="zh-CN"/>
        </w:rPr>
        <w:t xml:space="preserve"> whole in terms of meaning and value. </w:t>
      </w:r>
    </w:p>
    <w:p w:rsidR="00F124B3"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value</w:t>
      </w:r>
      <w:proofErr w:type="gramEnd"/>
      <w:r w:rsidRPr="00BA45D5">
        <w:rPr>
          <w:rFonts w:ascii="Times New Roman" w:eastAsia="SimSun" w:hAnsi="Times New Roman" w:cs="Times New Roman"/>
          <w:b/>
          <w:bCs/>
          <w:color w:val="000000"/>
          <w:sz w:val="28"/>
          <w:szCs w:val="28"/>
          <w:lang w:eastAsia="zh-CN"/>
        </w:rPr>
        <w:t xml:space="preserve"> (verb)</w:t>
      </w:r>
      <w:r w:rsidR="00F124B3">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 xml:space="preserve">To estimate or assign worth to a text; to consider something to have </w:t>
      </w:r>
    </w:p>
    <w:p w:rsidR="00BA45D5" w:rsidRPr="00BA45D5" w:rsidRDefault="00F124B3" w:rsidP="00BA45D5">
      <w:pPr>
        <w:spacing w:after="0" w:line="240" w:lineRule="auto"/>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w:t>
      </w:r>
      <w:proofErr w:type="gramStart"/>
      <w:r w:rsidR="00BA45D5" w:rsidRPr="00BA45D5">
        <w:rPr>
          <w:rFonts w:ascii="Times New Roman" w:eastAsia="SimSun" w:hAnsi="Times New Roman" w:cs="Times New Roman"/>
          <w:color w:val="000000"/>
          <w:sz w:val="28"/>
          <w:szCs w:val="28"/>
          <w:lang w:eastAsia="zh-CN"/>
        </w:rPr>
        <w:t>worth</w:t>
      </w:r>
      <w:proofErr w:type="gramEnd"/>
      <w:r w:rsidR="00BA45D5" w:rsidRPr="00BA45D5">
        <w:rPr>
          <w:rFonts w:ascii="Times New Roman" w:eastAsia="SimSun" w:hAnsi="Times New Roman" w:cs="Times New Roman"/>
          <w:color w:val="000000"/>
          <w:sz w:val="28"/>
          <w:szCs w:val="28"/>
          <w:lang w:eastAsia="zh-CN"/>
        </w:rPr>
        <w:t xml:space="preserve">. </w:t>
      </w:r>
    </w:p>
    <w:p w:rsidR="00BA45D5" w:rsidRPr="00A6537F" w:rsidRDefault="00BA45D5" w:rsidP="00BA45D5">
      <w:pPr>
        <w:spacing w:after="0" w:line="240" w:lineRule="auto"/>
        <w:rPr>
          <w:rFonts w:ascii="Times New Roman" w:eastAsia="SimSun" w:hAnsi="Times New Roman" w:cs="Times New Roman"/>
          <w:color w:val="000000"/>
          <w:sz w:val="28"/>
          <w:szCs w:val="28"/>
          <w:lang w:eastAsia="zh-CN"/>
        </w:rPr>
      </w:pPr>
      <w:proofErr w:type="gramStart"/>
      <w:r w:rsidRPr="00BA45D5">
        <w:rPr>
          <w:rFonts w:ascii="Times New Roman" w:eastAsia="SimSun" w:hAnsi="Times New Roman" w:cs="Times New Roman"/>
          <w:b/>
          <w:bCs/>
          <w:color w:val="000000"/>
          <w:sz w:val="28"/>
          <w:szCs w:val="28"/>
          <w:lang w:eastAsia="zh-CN"/>
        </w:rPr>
        <w:t>value</w:t>
      </w:r>
      <w:proofErr w:type="gramEnd"/>
      <w:r w:rsidRPr="00BA45D5">
        <w:rPr>
          <w:rFonts w:ascii="Times New Roman" w:eastAsia="SimSun" w:hAnsi="Times New Roman" w:cs="Times New Roman"/>
          <w:b/>
          <w:bCs/>
          <w:color w:val="000000"/>
          <w:sz w:val="28"/>
          <w:szCs w:val="28"/>
          <w:lang w:eastAsia="zh-CN"/>
        </w:rPr>
        <w:t xml:space="preserve"> (noun) </w:t>
      </w:r>
      <w:r w:rsidR="00F124B3">
        <w:rPr>
          <w:rFonts w:ascii="Times New Roman" w:eastAsia="SimSun" w:hAnsi="Times New Roman" w:cs="Times New Roman"/>
          <w:b/>
          <w:bCs/>
          <w:color w:val="000000"/>
          <w:sz w:val="28"/>
          <w:szCs w:val="28"/>
          <w:lang w:eastAsia="zh-CN"/>
        </w:rPr>
        <w:t xml:space="preserve">            </w:t>
      </w:r>
      <w:r w:rsidRPr="00BA45D5">
        <w:rPr>
          <w:rFonts w:ascii="Times New Roman" w:eastAsia="SimSun" w:hAnsi="Times New Roman" w:cs="Times New Roman"/>
          <w:color w:val="000000"/>
          <w:sz w:val="28"/>
          <w:szCs w:val="28"/>
          <w:lang w:eastAsia="zh-CN"/>
        </w:rPr>
        <w:t>A quality desirable as a means or an end in itself.</w:t>
      </w:r>
    </w:p>
    <w:p w:rsidR="004A21C4" w:rsidRDefault="004A21C4" w:rsidP="002B4DA1">
      <w:pPr>
        <w:rPr>
          <w:sz w:val="24"/>
          <w:szCs w:val="24"/>
        </w:rPr>
      </w:pPr>
    </w:p>
    <w:p w:rsidR="00A6537F" w:rsidRDefault="00A6537F" w:rsidP="002B4DA1">
      <w:pPr>
        <w:rPr>
          <w:sz w:val="24"/>
          <w:szCs w:val="24"/>
        </w:rPr>
      </w:pPr>
    </w:p>
    <w:p w:rsidR="00A6537F" w:rsidRDefault="00A6537F" w:rsidP="002B4DA1">
      <w:pPr>
        <w:rPr>
          <w:sz w:val="24"/>
          <w:szCs w:val="24"/>
        </w:rPr>
      </w:pPr>
    </w:p>
    <w:p w:rsidR="00A6537F" w:rsidRDefault="00A6537F" w:rsidP="002B4DA1">
      <w:pPr>
        <w:rPr>
          <w:sz w:val="24"/>
          <w:szCs w:val="24"/>
        </w:rPr>
      </w:pPr>
    </w:p>
    <w:p w:rsidR="00F26065" w:rsidRDefault="00F26065" w:rsidP="002B4DA1">
      <w:pPr>
        <w:rPr>
          <w:sz w:val="24"/>
          <w:szCs w:val="24"/>
        </w:rPr>
      </w:pPr>
    </w:p>
    <w:p w:rsidR="00F26065" w:rsidRDefault="003213AC" w:rsidP="002B4DA1">
      <w:pPr>
        <w:rPr>
          <w:sz w:val="24"/>
          <w:szCs w:val="24"/>
        </w:rPr>
      </w:pPr>
      <w:r>
        <w:rPr>
          <w:sz w:val="24"/>
          <w:szCs w:val="24"/>
        </w:rPr>
        <w:t>`</w:t>
      </w:r>
      <w:bookmarkStart w:id="0" w:name="_GoBack"/>
      <w:bookmarkEnd w:id="0"/>
    </w:p>
    <w:p w:rsidR="00F26065" w:rsidRPr="002B4DA1" w:rsidRDefault="00F26065" w:rsidP="002B4DA1">
      <w:pPr>
        <w:rPr>
          <w:sz w:val="24"/>
          <w:szCs w:val="24"/>
        </w:rPr>
      </w:pPr>
    </w:p>
    <w:sectPr w:rsidR="00F26065" w:rsidRPr="002B4DA1" w:rsidSect="00F66138">
      <w:headerReference w:type="default" r:id="rId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5C5" w:rsidRDefault="00CB35C5" w:rsidP="00D4433D">
      <w:pPr>
        <w:spacing w:after="0" w:line="240" w:lineRule="auto"/>
      </w:pPr>
      <w:r>
        <w:separator/>
      </w:r>
    </w:p>
  </w:endnote>
  <w:endnote w:type="continuationSeparator" w:id="0">
    <w:p w:rsidR="00CB35C5" w:rsidRDefault="00CB35C5" w:rsidP="00D44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5C5" w:rsidRDefault="00CB35C5" w:rsidP="00D4433D">
      <w:pPr>
        <w:spacing w:after="0" w:line="240" w:lineRule="auto"/>
      </w:pPr>
      <w:r>
        <w:separator/>
      </w:r>
    </w:p>
  </w:footnote>
  <w:footnote w:type="continuationSeparator" w:id="0">
    <w:p w:rsidR="00CB35C5" w:rsidRDefault="00CB35C5" w:rsidP="00D44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5C5" w:rsidRDefault="00CB35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24875B"/>
    <w:multiLevelType w:val="hybridMultilevel"/>
    <w:tmpl w:val="EDFF91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E2C1177"/>
    <w:multiLevelType w:val="hybridMultilevel"/>
    <w:tmpl w:val="B1559A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4350FE"/>
    <w:multiLevelType w:val="hybridMultilevel"/>
    <w:tmpl w:val="C4CC6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59236B"/>
    <w:multiLevelType w:val="hybridMultilevel"/>
    <w:tmpl w:val="DF4E4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3D33C1"/>
    <w:multiLevelType w:val="hybridMultilevel"/>
    <w:tmpl w:val="40E02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6AC2D84"/>
    <w:multiLevelType w:val="hybridMultilevel"/>
    <w:tmpl w:val="C4DE1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6E1AED9"/>
    <w:multiLevelType w:val="hybridMultilevel"/>
    <w:tmpl w:val="D1ED61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CD1618E"/>
    <w:multiLevelType w:val="hybridMultilevel"/>
    <w:tmpl w:val="8744D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4A37562"/>
    <w:multiLevelType w:val="hybridMultilevel"/>
    <w:tmpl w:val="1E364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8E65FB6"/>
    <w:multiLevelType w:val="hybridMultilevel"/>
    <w:tmpl w:val="04B27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BF540E7"/>
    <w:multiLevelType w:val="hybridMultilevel"/>
    <w:tmpl w:val="3252B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6B24537"/>
    <w:multiLevelType w:val="hybridMultilevel"/>
    <w:tmpl w:val="2196B8F6"/>
    <w:lvl w:ilvl="0" w:tplc="30024638">
      <w:start w:val="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A702953"/>
    <w:multiLevelType w:val="hybridMultilevel"/>
    <w:tmpl w:val="3A9A7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0EB28DD"/>
    <w:multiLevelType w:val="hybridMultilevel"/>
    <w:tmpl w:val="CC78B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3"/>
  </w:num>
  <w:num w:numId="5">
    <w:abstractNumId w:val="9"/>
  </w:num>
  <w:num w:numId="6">
    <w:abstractNumId w:val="7"/>
  </w:num>
  <w:num w:numId="7">
    <w:abstractNumId w:val="4"/>
  </w:num>
  <w:num w:numId="8">
    <w:abstractNumId w:val="2"/>
  </w:num>
  <w:num w:numId="9">
    <w:abstractNumId w:val="8"/>
  </w:num>
  <w:num w:numId="10">
    <w:abstractNumId w:val="10"/>
  </w:num>
  <w:num w:numId="11">
    <w:abstractNumId w:val="6"/>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A1"/>
    <w:rsid w:val="000376C5"/>
    <w:rsid w:val="000B0171"/>
    <w:rsid w:val="00171063"/>
    <w:rsid w:val="001E3CAA"/>
    <w:rsid w:val="001F20D2"/>
    <w:rsid w:val="00221D00"/>
    <w:rsid w:val="002B4DA1"/>
    <w:rsid w:val="002F72F1"/>
    <w:rsid w:val="003213AC"/>
    <w:rsid w:val="004A21C4"/>
    <w:rsid w:val="00651922"/>
    <w:rsid w:val="00702FDD"/>
    <w:rsid w:val="00777B39"/>
    <w:rsid w:val="007A742C"/>
    <w:rsid w:val="007C6AD1"/>
    <w:rsid w:val="0085640B"/>
    <w:rsid w:val="00863DFA"/>
    <w:rsid w:val="008678D4"/>
    <w:rsid w:val="00895FCA"/>
    <w:rsid w:val="00A6537F"/>
    <w:rsid w:val="00A97070"/>
    <w:rsid w:val="00B01B03"/>
    <w:rsid w:val="00BA45D5"/>
    <w:rsid w:val="00C00174"/>
    <w:rsid w:val="00C4432A"/>
    <w:rsid w:val="00CB35C5"/>
    <w:rsid w:val="00D4433D"/>
    <w:rsid w:val="00DA0DE5"/>
    <w:rsid w:val="00DD18D4"/>
    <w:rsid w:val="00DD379B"/>
    <w:rsid w:val="00DE7957"/>
    <w:rsid w:val="00ED61A1"/>
    <w:rsid w:val="00EE2515"/>
    <w:rsid w:val="00F124B3"/>
    <w:rsid w:val="00F26065"/>
    <w:rsid w:val="00F419BD"/>
    <w:rsid w:val="00F66138"/>
    <w:rsid w:val="00F9766F"/>
    <w:rsid w:val="00FB4CB0"/>
    <w:rsid w:val="00FB6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20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20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60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DA1"/>
    <w:rPr>
      <w:rFonts w:ascii="Tahoma" w:hAnsi="Tahoma" w:cs="Tahoma"/>
      <w:sz w:val="16"/>
      <w:szCs w:val="16"/>
    </w:rPr>
  </w:style>
  <w:style w:type="table" w:styleId="TableGrid">
    <w:name w:val="Table Grid"/>
    <w:basedOn w:val="TableNormal"/>
    <w:uiPriority w:val="59"/>
    <w:rsid w:val="002B4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0174"/>
    <w:pPr>
      <w:spacing w:after="0" w:line="240" w:lineRule="auto"/>
    </w:pPr>
    <w:rPr>
      <w:rFonts w:eastAsiaTheme="minorEastAsia"/>
      <w:lang w:eastAsia="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F20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20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F20D2"/>
    <w:pPr>
      <w:ind w:left="720"/>
      <w:contextualSpacing/>
    </w:pPr>
  </w:style>
  <w:style w:type="character" w:customStyle="1" w:styleId="Heading3Char">
    <w:name w:val="Heading 3 Char"/>
    <w:basedOn w:val="DefaultParagraphFont"/>
    <w:link w:val="Heading3"/>
    <w:uiPriority w:val="9"/>
    <w:rsid w:val="00F26065"/>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260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6065"/>
    <w:rPr>
      <w:rFonts w:asciiTheme="majorHAnsi" w:eastAsiaTheme="majorEastAsia" w:hAnsiTheme="majorHAnsi" w:cstheme="majorBidi"/>
      <w:color w:val="17365D" w:themeColor="text2" w:themeShade="BF"/>
      <w:spacing w:val="5"/>
      <w:kern w:val="28"/>
      <w:sz w:val="52"/>
      <w:szCs w:val="52"/>
    </w:rPr>
  </w:style>
  <w:style w:type="paragraph" w:styleId="BodyText2">
    <w:name w:val="Body Text 2"/>
    <w:basedOn w:val="Normal"/>
    <w:link w:val="BodyText2Char"/>
    <w:rsid w:val="00F26065"/>
    <w:pPr>
      <w:spacing w:after="0" w:line="240" w:lineRule="auto"/>
    </w:pPr>
    <w:rPr>
      <w:rFonts w:ascii="Comic Sans MS" w:eastAsia="Times New Roman" w:hAnsi="Comic Sans MS" w:cs="Times New Roman"/>
      <w:smallCaps/>
      <w:shadow/>
      <w:sz w:val="96"/>
      <w:szCs w:val="20"/>
      <w:lang w:val="en-US"/>
    </w:rPr>
  </w:style>
  <w:style w:type="character" w:customStyle="1" w:styleId="BodyText2Char">
    <w:name w:val="Body Text 2 Char"/>
    <w:basedOn w:val="DefaultParagraphFont"/>
    <w:link w:val="BodyText2"/>
    <w:rsid w:val="00F26065"/>
    <w:rPr>
      <w:rFonts w:ascii="Comic Sans MS" w:eastAsia="Times New Roman" w:hAnsi="Comic Sans MS" w:cs="Times New Roman"/>
      <w:smallCaps/>
      <w:shadow/>
      <w:sz w:val="96"/>
      <w:szCs w:val="20"/>
      <w:lang w:val="en-US"/>
    </w:rPr>
  </w:style>
  <w:style w:type="paragraph" w:styleId="Header">
    <w:name w:val="header"/>
    <w:basedOn w:val="Normal"/>
    <w:link w:val="HeaderChar"/>
    <w:uiPriority w:val="99"/>
    <w:unhideWhenUsed/>
    <w:rsid w:val="00D44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3D"/>
  </w:style>
  <w:style w:type="paragraph" w:styleId="Footer">
    <w:name w:val="footer"/>
    <w:basedOn w:val="Normal"/>
    <w:link w:val="FooterChar"/>
    <w:uiPriority w:val="99"/>
    <w:unhideWhenUsed/>
    <w:rsid w:val="00D44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20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20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60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DA1"/>
    <w:rPr>
      <w:rFonts w:ascii="Tahoma" w:hAnsi="Tahoma" w:cs="Tahoma"/>
      <w:sz w:val="16"/>
      <w:szCs w:val="16"/>
    </w:rPr>
  </w:style>
  <w:style w:type="table" w:styleId="TableGrid">
    <w:name w:val="Table Grid"/>
    <w:basedOn w:val="TableNormal"/>
    <w:uiPriority w:val="59"/>
    <w:rsid w:val="002B4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0174"/>
    <w:pPr>
      <w:spacing w:after="0" w:line="240" w:lineRule="auto"/>
    </w:pPr>
    <w:rPr>
      <w:rFonts w:eastAsiaTheme="minorEastAsia"/>
      <w:lang w:eastAsia="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F20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20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F20D2"/>
    <w:pPr>
      <w:ind w:left="720"/>
      <w:contextualSpacing/>
    </w:pPr>
  </w:style>
  <w:style w:type="character" w:customStyle="1" w:styleId="Heading3Char">
    <w:name w:val="Heading 3 Char"/>
    <w:basedOn w:val="DefaultParagraphFont"/>
    <w:link w:val="Heading3"/>
    <w:uiPriority w:val="9"/>
    <w:rsid w:val="00F26065"/>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260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6065"/>
    <w:rPr>
      <w:rFonts w:asciiTheme="majorHAnsi" w:eastAsiaTheme="majorEastAsia" w:hAnsiTheme="majorHAnsi" w:cstheme="majorBidi"/>
      <w:color w:val="17365D" w:themeColor="text2" w:themeShade="BF"/>
      <w:spacing w:val="5"/>
      <w:kern w:val="28"/>
      <w:sz w:val="52"/>
      <w:szCs w:val="52"/>
    </w:rPr>
  </w:style>
  <w:style w:type="paragraph" w:styleId="BodyText2">
    <w:name w:val="Body Text 2"/>
    <w:basedOn w:val="Normal"/>
    <w:link w:val="BodyText2Char"/>
    <w:rsid w:val="00F26065"/>
    <w:pPr>
      <w:spacing w:after="0" w:line="240" w:lineRule="auto"/>
    </w:pPr>
    <w:rPr>
      <w:rFonts w:ascii="Comic Sans MS" w:eastAsia="Times New Roman" w:hAnsi="Comic Sans MS" w:cs="Times New Roman"/>
      <w:smallCaps/>
      <w:shadow/>
      <w:sz w:val="96"/>
      <w:szCs w:val="20"/>
      <w:lang w:val="en-US"/>
    </w:rPr>
  </w:style>
  <w:style w:type="character" w:customStyle="1" w:styleId="BodyText2Char">
    <w:name w:val="Body Text 2 Char"/>
    <w:basedOn w:val="DefaultParagraphFont"/>
    <w:link w:val="BodyText2"/>
    <w:rsid w:val="00F26065"/>
    <w:rPr>
      <w:rFonts w:ascii="Comic Sans MS" w:eastAsia="Times New Roman" w:hAnsi="Comic Sans MS" w:cs="Times New Roman"/>
      <w:smallCaps/>
      <w:shadow/>
      <w:sz w:val="96"/>
      <w:szCs w:val="20"/>
      <w:lang w:val="en-US"/>
    </w:rPr>
  </w:style>
  <w:style w:type="paragraph" w:styleId="Header">
    <w:name w:val="header"/>
    <w:basedOn w:val="Normal"/>
    <w:link w:val="HeaderChar"/>
    <w:uiPriority w:val="99"/>
    <w:unhideWhenUsed/>
    <w:rsid w:val="00D44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3D"/>
  </w:style>
  <w:style w:type="paragraph" w:styleId="Footer">
    <w:name w:val="footer"/>
    <w:basedOn w:val="Normal"/>
    <w:link w:val="FooterChar"/>
    <w:uiPriority w:val="99"/>
    <w:unhideWhenUsed/>
    <w:rsid w:val="00D44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 Type="http://schemas.microsoft.com/office/2007/relationships/stylesWithEffects" Target="stylesWithEffects.xml"/><Relationship Id="rId21" Type="http://schemas.openxmlformats.org/officeDocument/2006/relationships/diagramData" Target="diagrams/data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10" Type="http://schemas.openxmlformats.org/officeDocument/2006/relationships/image" Target="media/image3.png"/><Relationship Id="rId19" Type="http://schemas.openxmlformats.org/officeDocument/2006/relationships/diagramColors" Target="diagrams/colors2.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35AF3E-5788-4609-8FB9-702053AAA8BA}"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AU"/>
        </a:p>
      </dgm:t>
    </dgm:pt>
    <dgm:pt modelId="{AEC1BC99-3E91-4668-80BC-C6B7E999FD8D}">
      <dgm:prSet phldrT="[Text]"/>
      <dgm:spPr/>
      <dgm:t>
        <a:bodyPr/>
        <a:lstStyle/>
        <a:p>
          <a:r>
            <a:rPr lang="en-AU" b="1"/>
            <a:t>ALARM STEPS</a:t>
          </a:r>
        </a:p>
      </dgm:t>
    </dgm:pt>
    <dgm:pt modelId="{4B4A265C-231C-4F3D-8D59-C0FB7AF6ED15}" type="parTrans" cxnId="{D99841AB-A743-4983-8C49-2DBDA398A824}">
      <dgm:prSet/>
      <dgm:spPr/>
      <dgm:t>
        <a:bodyPr/>
        <a:lstStyle/>
        <a:p>
          <a:endParaRPr lang="en-AU"/>
        </a:p>
      </dgm:t>
    </dgm:pt>
    <dgm:pt modelId="{5309EAA0-72E7-4FEC-9EDB-72C20DD4208B}" type="sibTrans" cxnId="{D99841AB-A743-4983-8C49-2DBDA398A824}">
      <dgm:prSet/>
      <dgm:spPr/>
      <dgm:t>
        <a:bodyPr/>
        <a:lstStyle/>
        <a:p>
          <a:endParaRPr lang="en-AU"/>
        </a:p>
      </dgm:t>
    </dgm:pt>
    <dgm:pt modelId="{C11C7530-1ACB-4889-B58F-8CC296C814A2}">
      <dgm:prSet phldrT="[Text]" custT="1"/>
      <dgm:spPr/>
      <dgm:t>
        <a:bodyPr/>
        <a:lstStyle/>
        <a:p>
          <a:r>
            <a:rPr lang="en-AU" sz="2800" b="1"/>
            <a:t>Types of Questions</a:t>
          </a:r>
        </a:p>
      </dgm:t>
    </dgm:pt>
    <dgm:pt modelId="{B22FCD7A-B510-4CA9-B1AA-C54EF10FC3C0}" type="parTrans" cxnId="{CC1DAAB5-060D-4B6D-8D06-F17C89F5288B}">
      <dgm:prSet/>
      <dgm:spPr/>
      <dgm:t>
        <a:bodyPr/>
        <a:lstStyle/>
        <a:p>
          <a:endParaRPr lang="en-AU"/>
        </a:p>
      </dgm:t>
    </dgm:pt>
    <dgm:pt modelId="{9F198043-EBD6-4A26-823B-45C1B9BFB168}" type="sibTrans" cxnId="{CC1DAAB5-060D-4B6D-8D06-F17C89F5288B}">
      <dgm:prSet/>
      <dgm:spPr/>
      <dgm:t>
        <a:bodyPr/>
        <a:lstStyle/>
        <a:p>
          <a:endParaRPr lang="en-AU"/>
        </a:p>
      </dgm:t>
    </dgm:pt>
    <dgm:pt modelId="{E178F9AF-0540-44EC-BF60-ABCF08F27443}">
      <dgm:prSet phldrT="[Text]"/>
      <dgm:spPr/>
      <dgm:t>
        <a:bodyPr/>
        <a:lstStyle/>
        <a:p>
          <a:r>
            <a:rPr lang="en-AU"/>
            <a:t>NAME AND DEFINE</a:t>
          </a:r>
        </a:p>
      </dgm:t>
    </dgm:pt>
    <dgm:pt modelId="{4E274C59-E4B2-4E84-B238-56B80687A32F}" type="parTrans" cxnId="{F3853D66-4EE2-4C40-8E19-926EBD01B54A}">
      <dgm:prSet/>
      <dgm:spPr/>
      <dgm:t>
        <a:bodyPr/>
        <a:lstStyle/>
        <a:p>
          <a:endParaRPr lang="en-AU"/>
        </a:p>
      </dgm:t>
    </dgm:pt>
    <dgm:pt modelId="{ABA67332-93AE-4C22-8264-45DC0A87D2E1}" type="sibTrans" cxnId="{F3853D66-4EE2-4C40-8E19-926EBD01B54A}">
      <dgm:prSet/>
      <dgm:spPr/>
      <dgm:t>
        <a:bodyPr/>
        <a:lstStyle/>
        <a:p>
          <a:endParaRPr lang="en-AU"/>
        </a:p>
      </dgm:t>
    </dgm:pt>
    <dgm:pt modelId="{35D212F0-B879-4A2A-8D43-DB1242CBE1B9}">
      <dgm:prSet phldrT="[Text]"/>
      <dgm:spPr/>
      <dgm:t>
        <a:bodyPr/>
        <a:lstStyle/>
        <a:p>
          <a:r>
            <a:rPr lang="en-AU"/>
            <a:t>Identify</a:t>
          </a:r>
        </a:p>
      </dgm:t>
    </dgm:pt>
    <dgm:pt modelId="{9C00D900-05CF-4564-9D6B-2DCBD9D0F6B3}" type="parTrans" cxnId="{2F8BA6AE-326D-40E5-AE25-8A701A489BB3}">
      <dgm:prSet/>
      <dgm:spPr/>
      <dgm:t>
        <a:bodyPr/>
        <a:lstStyle/>
        <a:p>
          <a:endParaRPr lang="en-AU"/>
        </a:p>
      </dgm:t>
    </dgm:pt>
    <dgm:pt modelId="{C2E3B3C9-7169-41D3-A03E-AD9A2AD4BBA1}" type="sibTrans" cxnId="{2F8BA6AE-326D-40E5-AE25-8A701A489BB3}">
      <dgm:prSet/>
      <dgm:spPr/>
      <dgm:t>
        <a:bodyPr/>
        <a:lstStyle/>
        <a:p>
          <a:endParaRPr lang="en-AU"/>
        </a:p>
      </dgm:t>
    </dgm:pt>
    <dgm:pt modelId="{3F0C3DA9-A8C0-4C47-BF01-46BFBB468B1D}">
      <dgm:prSet phldrT="[Text]"/>
      <dgm:spPr/>
      <dgm:t>
        <a:bodyPr/>
        <a:lstStyle/>
        <a:p>
          <a:r>
            <a:rPr lang="en-AU"/>
            <a:t>Provide a definition</a:t>
          </a:r>
        </a:p>
      </dgm:t>
    </dgm:pt>
    <dgm:pt modelId="{9E6B7566-6416-4EBE-8442-C51457620208}" type="parTrans" cxnId="{3AA33FC9-0EFC-4F68-B5C9-F7392A7E9BE2}">
      <dgm:prSet/>
      <dgm:spPr/>
      <dgm:t>
        <a:bodyPr/>
        <a:lstStyle/>
        <a:p>
          <a:endParaRPr lang="en-AU"/>
        </a:p>
      </dgm:t>
    </dgm:pt>
    <dgm:pt modelId="{C9626B8D-03DD-45BF-A5CE-257A6EBC57BA}" type="sibTrans" cxnId="{3AA33FC9-0EFC-4F68-B5C9-F7392A7E9BE2}">
      <dgm:prSet/>
      <dgm:spPr/>
      <dgm:t>
        <a:bodyPr/>
        <a:lstStyle/>
        <a:p>
          <a:endParaRPr lang="en-AU"/>
        </a:p>
      </dgm:t>
    </dgm:pt>
    <dgm:pt modelId="{5A109787-FC19-4086-87D3-3127E237483A}" type="pres">
      <dgm:prSet presAssocID="{1E35AF3E-5788-4609-8FB9-702053AAA8BA}" presName="Name0" presStyleCnt="0">
        <dgm:presLayoutVars>
          <dgm:dir/>
          <dgm:animLvl val="lvl"/>
          <dgm:resizeHandles/>
        </dgm:presLayoutVars>
      </dgm:prSet>
      <dgm:spPr/>
    </dgm:pt>
    <dgm:pt modelId="{C0CF5D88-964D-4C78-AE76-224E615B8999}" type="pres">
      <dgm:prSet presAssocID="{AEC1BC99-3E91-4668-80BC-C6B7E999FD8D}" presName="linNode" presStyleCnt="0"/>
      <dgm:spPr/>
    </dgm:pt>
    <dgm:pt modelId="{1B8D9736-C8E9-4224-9A1F-1B96A680AA8D}" type="pres">
      <dgm:prSet presAssocID="{AEC1BC99-3E91-4668-80BC-C6B7E999FD8D}" presName="parentShp" presStyleLbl="node1" presStyleIdx="0" presStyleCnt="2">
        <dgm:presLayoutVars>
          <dgm:bulletEnabled val="1"/>
        </dgm:presLayoutVars>
      </dgm:prSet>
      <dgm:spPr/>
      <dgm:t>
        <a:bodyPr/>
        <a:lstStyle/>
        <a:p>
          <a:endParaRPr lang="en-AU"/>
        </a:p>
      </dgm:t>
    </dgm:pt>
    <dgm:pt modelId="{4AECA5E2-9359-49EA-B872-987E8BFED045}" type="pres">
      <dgm:prSet presAssocID="{AEC1BC99-3E91-4668-80BC-C6B7E999FD8D}" presName="childShp" presStyleLbl="bgAccFollowNode1" presStyleIdx="0" presStyleCnt="2">
        <dgm:presLayoutVars>
          <dgm:bulletEnabled val="1"/>
        </dgm:presLayoutVars>
      </dgm:prSet>
      <dgm:spPr/>
      <dgm:t>
        <a:bodyPr/>
        <a:lstStyle/>
        <a:p>
          <a:endParaRPr lang="en-AU"/>
        </a:p>
      </dgm:t>
    </dgm:pt>
    <dgm:pt modelId="{F05B8991-EDB2-4471-A102-E347B415379E}" type="pres">
      <dgm:prSet presAssocID="{5309EAA0-72E7-4FEC-9EDB-72C20DD4208B}" presName="spacing" presStyleCnt="0"/>
      <dgm:spPr/>
    </dgm:pt>
    <dgm:pt modelId="{88EE0F2C-8478-4893-AA55-8F290EAF341A}" type="pres">
      <dgm:prSet presAssocID="{E178F9AF-0540-44EC-BF60-ABCF08F27443}" presName="linNode" presStyleCnt="0"/>
      <dgm:spPr/>
    </dgm:pt>
    <dgm:pt modelId="{4B2385C6-D88C-464F-9E45-BBE3BC15DA0C}" type="pres">
      <dgm:prSet presAssocID="{E178F9AF-0540-44EC-BF60-ABCF08F27443}" presName="parentShp" presStyleLbl="node1" presStyleIdx="1" presStyleCnt="2">
        <dgm:presLayoutVars>
          <dgm:bulletEnabled val="1"/>
        </dgm:presLayoutVars>
      </dgm:prSet>
      <dgm:spPr/>
      <dgm:t>
        <a:bodyPr/>
        <a:lstStyle/>
        <a:p>
          <a:endParaRPr lang="en-AU"/>
        </a:p>
      </dgm:t>
    </dgm:pt>
    <dgm:pt modelId="{4F25D8EF-F44B-454C-BC22-4FE13D79376B}" type="pres">
      <dgm:prSet presAssocID="{E178F9AF-0540-44EC-BF60-ABCF08F27443}" presName="childShp" presStyleLbl="bgAccFollowNode1" presStyleIdx="1" presStyleCnt="2">
        <dgm:presLayoutVars>
          <dgm:bulletEnabled val="1"/>
        </dgm:presLayoutVars>
      </dgm:prSet>
      <dgm:spPr/>
      <dgm:t>
        <a:bodyPr/>
        <a:lstStyle/>
        <a:p>
          <a:endParaRPr lang="en-AU"/>
        </a:p>
      </dgm:t>
    </dgm:pt>
  </dgm:ptLst>
  <dgm:cxnLst>
    <dgm:cxn modelId="{F3853D66-4EE2-4C40-8E19-926EBD01B54A}" srcId="{1E35AF3E-5788-4609-8FB9-702053AAA8BA}" destId="{E178F9AF-0540-44EC-BF60-ABCF08F27443}" srcOrd="1" destOrd="0" parTransId="{4E274C59-E4B2-4E84-B238-56B80687A32F}" sibTransId="{ABA67332-93AE-4C22-8264-45DC0A87D2E1}"/>
    <dgm:cxn modelId="{D99841AB-A743-4983-8C49-2DBDA398A824}" srcId="{1E35AF3E-5788-4609-8FB9-702053AAA8BA}" destId="{AEC1BC99-3E91-4668-80BC-C6B7E999FD8D}" srcOrd="0" destOrd="0" parTransId="{4B4A265C-231C-4F3D-8D59-C0FB7AF6ED15}" sibTransId="{5309EAA0-72E7-4FEC-9EDB-72C20DD4208B}"/>
    <dgm:cxn modelId="{5DC8B05C-6F7D-4388-911E-B5A170CBCC38}" type="presOf" srcId="{AEC1BC99-3E91-4668-80BC-C6B7E999FD8D}" destId="{1B8D9736-C8E9-4224-9A1F-1B96A680AA8D}" srcOrd="0" destOrd="0" presId="urn:microsoft.com/office/officeart/2005/8/layout/vList6"/>
    <dgm:cxn modelId="{3AA33FC9-0EFC-4F68-B5C9-F7392A7E9BE2}" srcId="{E178F9AF-0540-44EC-BF60-ABCF08F27443}" destId="{3F0C3DA9-A8C0-4C47-BF01-46BFBB468B1D}" srcOrd="1" destOrd="0" parTransId="{9E6B7566-6416-4EBE-8442-C51457620208}" sibTransId="{C9626B8D-03DD-45BF-A5CE-257A6EBC57BA}"/>
    <dgm:cxn modelId="{2F8BA6AE-326D-40E5-AE25-8A701A489BB3}" srcId="{E178F9AF-0540-44EC-BF60-ABCF08F27443}" destId="{35D212F0-B879-4A2A-8D43-DB1242CBE1B9}" srcOrd="0" destOrd="0" parTransId="{9C00D900-05CF-4564-9D6B-2DCBD9D0F6B3}" sibTransId="{C2E3B3C9-7169-41D3-A03E-AD9A2AD4BBA1}"/>
    <dgm:cxn modelId="{CC1DAAB5-060D-4B6D-8D06-F17C89F5288B}" srcId="{AEC1BC99-3E91-4668-80BC-C6B7E999FD8D}" destId="{C11C7530-1ACB-4889-B58F-8CC296C814A2}" srcOrd="0" destOrd="0" parTransId="{B22FCD7A-B510-4CA9-B1AA-C54EF10FC3C0}" sibTransId="{9F198043-EBD6-4A26-823B-45C1B9BFB168}"/>
    <dgm:cxn modelId="{5D3CF3FE-4F13-4D5E-B003-F165E190EDEB}" type="presOf" srcId="{3F0C3DA9-A8C0-4C47-BF01-46BFBB468B1D}" destId="{4F25D8EF-F44B-454C-BC22-4FE13D79376B}" srcOrd="0" destOrd="1" presId="urn:microsoft.com/office/officeart/2005/8/layout/vList6"/>
    <dgm:cxn modelId="{FFEF571A-4CB9-413A-8DF3-E019933F48C7}" type="presOf" srcId="{C11C7530-1ACB-4889-B58F-8CC296C814A2}" destId="{4AECA5E2-9359-49EA-B872-987E8BFED045}" srcOrd="0" destOrd="0" presId="urn:microsoft.com/office/officeart/2005/8/layout/vList6"/>
    <dgm:cxn modelId="{F22F6EF3-4FAB-417F-A8DB-F2079ED573AD}" type="presOf" srcId="{1E35AF3E-5788-4609-8FB9-702053AAA8BA}" destId="{5A109787-FC19-4086-87D3-3127E237483A}" srcOrd="0" destOrd="0" presId="urn:microsoft.com/office/officeart/2005/8/layout/vList6"/>
    <dgm:cxn modelId="{025C7113-3776-440A-B1EA-B08AD1A6581F}" type="presOf" srcId="{E178F9AF-0540-44EC-BF60-ABCF08F27443}" destId="{4B2385C6-D88C-464F-9E45-BBE3BC15DA0C}" srcOrd="0" destOrd="0" presId="urn:microsoft.com/office/officeart/2005/8/layout/vList6"/>
    <dgm:cxn modelId="{79B51BCD-044C-4176-87D2-783B40DB6147}" type="presOf" srcId="{35D212F0-B879-4A2A-8D43-DB1242CBE1B9}" destId="{4F25D8EF-F44B-454C-BC22-4FE13D79376B}" srcOrd="0" destOrd="0" presId="urn:microsoft.com/office/officeart/2005/8/layout/vList6"/>
    <dgm:cxn modelId="{7DC1DB67-8293-4931-9FC6-356225FFFF07}" type="presParOf" srcId="{5A109787-FC19-4086-87D3-3127E237483A}" destId="{C0CF5D88-964D-4C78-AE76-224E615B8999}" srcOrd="0" destOrd="0" presId="urn:microsoft.com/office/officeart/2005/8/layout/vList6"/>
    <dgm:cxn modelId="{D3D15436-7E2B-4B9B-BE7D-5C1E1F7A6C82}" type="presParOf" srcId="{C0CF5D88-964D-4C78-AE76-224E615B8999}" destId="{1B8D9736-C8E9-4224-9A1F-1B96A680AA8D}" srcOrd="0" destOrd="0" presId="urn:microsoft.com/office/officeart/2005/8/layout/vList6"/>
    <dgm:cxn modelId="{28BA6254-A04E-420B-8D2F-0FC36EBD0CC8}" type="presParOf" srcId="{C0CF5D88-964D-4C78-AE76-224E615B8999}" destId="{4AECA5E2-9359-49EA-B872-987E8BFED045}" srcOrd="1" destOrd="0" presId="urn:microsoft.com/office/officeart/2005/8/layout/vList6"/>
    <dgm:cxn modelId="{D80C9671-35DE-46D3-B89E-F6DB3DCBF77C}" type="presParOf" srcId="{5A109787-FC19-4086-87D3-3127E237483A}" destId="{F05B8991-EDB2-4471-A102-E347B415379E}" srcOrd="1" destOrd="0" presId="urn:microsoft.com/office/officeart/2005/8/layout/vList6"/>
    <dgm:cxn modelId="{CC514B34-D603-4077-AF6F-489F030408E1}" type="presParOf" srcId="{5A109787-FC19-4086-87D3-3127E237483A}" destId="{88EE0F2C-8478-4893-AA55-8F290EAF341A}" srcOrd="2" destOrd="0" presId="urn:microsoft.com/office/officeart/2005/8/layout/vList6"/>
    <dgm:cxn modelId="{62A85AC3-3E88-4107-9B07-BC27DDDAD4BC}" type="presParOf" srcId="{88EE0F2C-8478-4893-AA55-8F290EAF341A}" destId="{4B2385C6-D88C-464F-9E45-BBE3BC15DA0C}" srcOrd="0" destOrd="0" presId="urn:microsoft.com/office/officeart/2005/8/layout/vList6"/>
    <dgm:cxn modelId="{533198C7-7A0A-4DF6-B3E1-29274E7FD5B9}" type="presParOf" srcId="{88EE0F2C-8478-4893-AA55-8F290EAF341A}" destId="{4F25D8EF-F44B-454C-BC22-4FE13D79376B}" srcOrd="1" destOrd="0" presId="urn:microsoft.com/office/officeart/2005/8/layout/vList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654C2E7-5F38-437D-B014-579C07536CD1}"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AU"/>
        </a:p>
      </dgm:t>
    </dgm:pt>
    <dgm:pt modelId="{5D62119F-746B-4A3F-A9AE-159EE34A66A3}">
      <dgm:prSet phldrT="[Text]" custT="1"/>
      <dgm:spPr/>
      <dgm:t>
        <a:bodyPr/>
        <a:lstStyle/>
        <a:p>
          <a:r>
            <a:rPr lang="en-AU" sz="2400"/>
            <a:t>ANALYSE</a:t>
          </a:r>
        </a:p>
      </dgm:t>
    </dgm:pt>
    <dgm:pt modelId="{9984BC4C-0C87-4569-A3D7-0FBA33127B65}" type="parTrans" cxnId="{3A9D579B-5EC7-441D-9D8C-76AF1E812A0C}">
      <dgm:prSet/>
      <dgm:spPr/>
      <dgm:t>
        <a:bodyPr/>
        <a:lstStyle/>
        <a:p>
          <a:endParaRPr lang="en-AU"/>
        </a:p>
      </dgm:t>
    </dgm:pt>
    <dgm:pt modelId="{728CDA73-A79D-4083-A143-5BF80C28757A}" type="sibTrans" cxnId="{3A9D579B-5EC7-441D-9D8C-76AF1E812A0C}">
      <dgm:prSet/>
      <dgm:spPr/>
      <dgm:t>
        <a:bodyPr/>
        <a:lstStyle/>
        <a:p>
          <a:endParaRPr lang="en-AU"/>
        </a:p>
      </dgm:t>
    </dgm:pt>
    <dgm:pt modelId="{8AC2C403-C401-48D8-820C-93D40CCD146B}">
      <dgm:prSet phldrT="[Text]"/>
      <dgm:spPr/>
      <dgm:t>
        <a:bodyPr/>
        <a:lstStyle/>
        <a:p>
          <a:r>
            <a:rPr lang="en-AU"/>
            <a:t>Explain how and/or why the intentions are carried out.</a:t>
          </a:r>
        </a:p>
      </dgm:t>
    </dgm:pt>
    <dgm:pt modelId="{988F119D-3606-4C88-9AAC-4BEA8D3A38E9}" type="parTrans" cxnId="{3D67B80A-B885-4485-90CD-BC86948EF5CF}">
      <dgm:prSet/>
      <dgm:spPr/>
      <dgm:t>
        <a:bodyPr/>
        <a:lstStyle/>
        <a:p>
          <a:endParaRPr lang="en-AU"/>
        </a:p>
      </dgm:t>
    </dgm:pt>
    <dgm:pt modelId="{C13A74E1-2EB9-43AF-9CE6-EA6EE045B9AC}" type="sibTrans" cxnId="{3D67B80A-B885-4485-90CD-BC86948EF5CF}">
      <dgm:prSet/>
      <dgm:spPr/>
      <dgm:t>
        <a:bodyPr/>
        <a:lstStyle/>
        <a:p>
          <a:endParaRPr lang="en-AU"/>
        </a:p>
      </dgm:t>
    </dgm:pt>
    <dgm:pt modelId="{2645E7E9-3E0A-4066-BEE0-184C4B8C92B3}">
      <dgm:prSet phldrT="[Text]"/>
      <dgm:spPr/>
      <dgm:t>
        <a:bodyPr/>
        <a:lstStyle/>
        <a:p>
          <a:r>
            <a:rPr lang="en-AU"/>
            <a:t>How is purpose and/or impact/effect achieved?</a:t>
          </a:r>
        </a:p>
      </dgm:t>
    </dgm:pt>
    <dgm:pt modelId="{11C02D68-DD19-4892-8575-98F0413453DC}" type="parTrans" cxnId="{4AAF352F-1D5D-44CC-8506-4F7BF95C2EA2}">
      <dgm:prSet/>
      <dgm:spPr/>
      <dgm:t>
        <a:bodyPr/>
        <a:lstStyle/>
        <a:p>
          <a:endParaRPr lang="en-AU"/>
        </a:p>
      </dgm:t>
    </dgm:pt>
    <dgm:pt modelId="{42D14808-2968-4ED8-B6E6-019DC713F0D4}" type="sibTrans" cxnId="{4AAF352F-1D5D-44CC-8506-4F7BF95C2EA2}">
      <dgm:prSet/>
      <dgm:spPr/>
      <dgm:t>
        <a:bodyPr/>
        <a:lstStyle/>
        <a:p>
          <a:endParaRPr lang="en-AU"/>
        </a:p>
      </dgm:t>
    </dgm:pt>
    <dgm:pt modelId="{2BC14199-EBF1-465E-8A58-4BB8689E3A02}">
      <dgm:prSet phldrT="[Text]"/>
      <dgm:spPr/>
      <dgm:t>
        <a:bodyPr/>
        <a:lstStyle/>
        <a:p>
          <a:r>
            <a:rPr lang="en-AU"/>
            <a:t>CRITICALLY ANALYSE</a:t>
          </a:r>
        </a:p>
      </dgm:t>
    </dgm:pt>
    <dgm:pt modelId="{A0E908A7-EF07-4A1A-A7CC-76C06BC5DB9F}" type="parTrans" cxnId="{940BD055-FE08-428E-832E-4C8273FFA902}">
      <dgm:prSet/>
      <dgm:spPr/>
      <dgm:t>
        <a:bodyPr/>
        <a:lstStyle/>
        <a:p>
          <a:endParaRPr lang="en-AU"/>
        </a:p>
      </dgm:t>
    </dgm:pt>
    <dgm:pt modelId="{24E3C908-D11E-444D-BFEC-DF701559DFD5}" type="sibTrans" cxnId="{940BD055-FE08-428E-832E-4C8273FFA902}">
      <dgm:prSet/>
      <dgm:spPr/>
      <dgm:t>
        <a:bodyPr/>
        <a:lstStyle/>
        <a:p>
          <a:endParaRPr lang="en-AU"/>
        </a:p>
      </dgm:t>
    </dgm:pt>
    <dgm:pt modelId="{21979D65-EA2D-4F2A-8E81-1F0F34B8F7A2}">
      <dgm:prSet phldrT="[Text]"/>
      <dgm:spPr/>
      <dgm:t>
        <a:bodyPr/>
        <a:lstStyle/>
        <a:p>
          <a:r>
            <a:rPr lang="en-AU"/>
            <a:t>Explain how areas are positive or negative</a:t>
          </a:r>
        </a:p>
      </dgm:t>
    </dgm:pt>
    <dgm:pt modelId="{49F4B72B-046B-45E5-900B-1063923DE434}" type="parTrans" cxnId="{54425A38-3EDD-42BE-88E3-A786A5F8F236}">
      <dgm:prSet/>
      <dgm:spPr/>
      <dgm:t>
        <a:bodyPr/>
        <a:lstStyle/>
        <a:p>
          <a:endParaRPr lang="en-AU"/>
        </a:p>
      </dgm:t>
    </dgm:pt>
    <dgm:pt modelId="{99626160-24FD-423E-9D7C-BC14DACE4B45}" type="sibTrans" cxnId="{54425A38-3EDD-42BE-88E3-A786A5F8F236}">
      <dgm:prSet/>
      <dgm:spPr/>
      <dgm:t>
        <a:bodyPr/>
        <a:lstStyle/>
        <a:p>
          <a:endParaRPr lang="en-AU"/>
        </a:p>
      </dgm:t>
    </dgm:pt>
    <dgm:pt modelId="{3A25BC7F-C62F-4FA5-BD6E-36C580580F8D}">
      <dgm:prSet phldrT="[Text]"/>
      <dgm:spPr/>
      <dgm:t>
        <a:bodyPr/>
        <a:lstStyle/>
        <a:p>
          <a:r>
            <a:rPr lang="en-AU"/>
            <a:t>What are the advantages and disadvantages of this impact/effect or cause/effect?</a:t>
          </a:r>
        </a:p>
      </dgm:t>
    </dgm:pt>
    <dgm:pt modelId="{E961046D-B039-4B41-9CCB-855728EA2B32}" type="parTrans" cxnId="{49BFBB99-437C-4345-9A0E-268B373DF6A8}">
      <dgm:prSet/>
      <dgm:spPr/>
      <dgm:t>
        <a:bodyPr/>
        <a:lstStyle/>
        <a:p>
          <a:endParaRPr lang="en-AU"/>
        </a:p>
      </dgm:t>
    </dgm:pt>
    <dgm:pt modelId="{A3A0B765-CEC2-4CB6-8297-8DE4344181FA}" type="sibTrans" cxnId="{49BFBB99-437C-4345-9A0E-268B373DF6A8}">
      <dgm:prSet/>
      <dgm:spPr/>
      <dgm:t>
        <a:bodyPr/>
        <a:lstStyle/>
        <a:p>
          <a:endParaRPr lang="en-AU"/>
        </a:p>
      </dgm:t>
    </dgm:pt>
    <dgm:pt modelId="{26969AD3-8FA8-4B55-9A39-C7CF2376C29B}">
      <dgm:prSet phldrT="[Text]"/>
      <dgm:spPr/>
      <dgm:t>
        <a:bodyPr/>
        <a:lstStyle/>
        <a:p>
          <a:r>
            <a:rPr lang="en-AU"/>
            <a:t>What are the implications?</a:t>
          </a:r>
        </a:p>
      </dgm:t>
    </dgm:pt>
    <dgm:pt modelId="{6E501E3F-0175-46A8-BF16-2CCAC181CF4D}" type="parTrans" cxnId="{9004186D-B0C5-47A2-886B-7D47FAE4650C}">
      <dgm:prSet/>
      <dgm:spPr/>
      <dgm:t>
        <a:bodyPr/>
        <a:lstStyle/>
        <a:p>
          <a:endParaRPr lang="en-AU"/>
        </a:p>
      </dgm:t>
    </dgm:pt>
    <dgm:pt modelId="{1CF13552-8A21-4336-A01C-795EBDFA5B3A}" type="sibTrans" cxnId="{9004186D-B0C5-47A2-886B-7D47FAE4650C}">
      <dgm:prSet/>
      <dgm:spPr/>
      <dgm:t>
        <a:bodyPr/>
        <a:lstStyle/>
        <a:p>
          <a:endParaRPr lang="en-AU"/>
        </a:p>
      </dgm:t>
    </dgm:pt>
    <dgm:pt modelId="{D4FE56A3-CED8-4D71-804E-6BAADF9267F9}">
      <dgm:prSet phldrT="[Text]"/>
      <dgm:spPr/>
      <dgm:t>
        <a:bodyPr/>
        <a:lstStyle/>
        <a:p>
          <a:r>
            <a:rPr lang="en-AU"/>
            <a:t>How are the various features interrelated?</a:t>
          </a:r>
        </a:p>
      </dgm:t>
    </dgm:pt>
    <dgm:pt modelId="{C816BFC6-35FE-46AA-B1C5-5F3B4398CB79}" type="parTrans" cxnId="{095B6C01-8474-4F78-8276-B13394163246}">
      <dgm:prSet/>
      <dgm:spPr/>
      <dgm:t>
        <a:bodyPr/>
        <a:lstStyle/>
        <a:p>
          <a:endParaRPr lang="en-AU"/>
        </a:p>
      </dgm:t>
    </dgm:pt>
    <dgm:pt modelId="{21D391B8-F0D5-45FA-BDCF-2099CD0ED9F8}" type="sibTrans" cxnId="{095B6C01-8474-4F78-8276-B13394163246}">
      <dgm:prSet/>
      <dgm:spPr/>
      <dgm:t>
        <a:bodyPr/>
        <a:lstStyle/>
        <a:p>
          <a:endParaRPr lang="en-AU"/>
        </a:p>
      </dgm:t>
    </dgm:pt>
    <dgm:pt modelId="{046A1D8B-C12B-40E6-95F1-CE8CFD195EFC}">
      <dgm:prSet phldrT="[Text]"/>
      <dgm:spPr/>
      <dgm:t>
        <a:bodyPr/>
        <a:lstStyle/>
        <a:p>
          <a:r>
            <a:rPr lang="en-AU"/>
            <a:t>Compare and contrast</a:t>
          </a:r>
        </a:p>
      </dgm:t>
    </dgm:pt>
    <dgm:pt modelId="{9F3D1DA1-6159-4839-BC43-4FB4CC1428FE}" type="parTrans" cxnId="{56DDD6BA-3116-45B6-9984-271595D57BE4}">
      <dgm:prSet/>
      <dgm:spPr/>
      <dgm:t>
        <a:bodyPr/>
        <a:lstStyle/>
        <a:p>
          <a:endParaRPr lang="en-AU"/>
        </a:p>
      </dgm:t>
    </dgm:pt>
    <dgm:pt modelId="{9B3180E8-65EB-4CDC-B6E5-DA97F129DD05}" type="sibTrans" cxnId="{56DDD6BA-3116-45B6-9984-271595D57BE4}">
      <dgm:prSet/>
      <dgm:spPr/>
      <dgm:t>
        <a:bodyPr/>
        <a:lstStyle/>
        <a:p>
          <a:endParaRPr lang="en-AU"/>
        </a:p>
      </dgm:t>
    </dgm:pt>
    <dgm:pt modelId="{462B30E7-2F4D-425E-90F5-7C89D2DB11E9}" type="pres">
      <dgm:prSet presAssocID="{1654C2E7-5F38-437D-B014-579C07536CD1}" presName="Name0" presStyleCnt="0">
        <dgm:presLayoutVars>
          <dgm:dir/>
          <dgm:animLvl val="lvl"/>
          <dgm:resizeHandles/>
        </dgm:presLayoutVars>
      </dgm:prSet>
      <dgm:spPr/>
    </dgm:pt>
    <dgm:pt modelId="{1190D8B7-3B69-4B51-B1C6-873A169DE15F}" type="pres">
      <dgm:prSet presAssocID="{5D62119F-746B-4A3F-A9AE-159EE34A66A3}" presName="linNode" presStyleCnt="0"/>
      <dgm:spPr/>
    </dgm:pt>
    <dgm:pt modelId="{5C36A19C-37EE-48D7-BC3F-F422B1E8E97E}" type="pres">
      <dgm:prSet presAssocID="{5D62119F-746B-4A3F-A9AE-159EE34A66A3}" presName="parentShp" presStyleLbl="node1" presStyleIdx="0" presStyleCnt="2" custLinFactNeighborX="-3008" custLinFactNeighborY="-26">
        <dgm:presLayoutVars>
          <dgm:bulletEnabled val="1"/>
        </dgm:presLayoutVars>
      </dgm:prSet>
      <dgm:spPr/>
      <dgm:t>
        <a:bodyPr/>
        <a:lstStyle/>
        <a:p>
          <a:endParaRPr lang="en-AU"/>
        </a:p>
      </dgm:t>
    </dgm:pt>
    <dgm:pt modelId="{6EB4ADE0-EDF3-435A-A94A-9B9A228515B4}" type="pres">
      <dgm:prSet presAssocID="{5D62119F-746B-4A3F-A9AE-159EE34A66A3}" presName="childShp" presStyleLbl="bgAccFollowNode1" presStyleIdx="0" presStyleCnt="2">
        <dgm:presLayoutVars>
          <dgm:bulletEnabled val="1"/>
        </dgm:presLayoutVars>
      </dgm:prSet>
      <dgm:spPr/>
      <dgm:t>
        <a:bodyPr/>
        <a:lstStyle/>
        <a:p>
          <a:endParaRPr lang="en-AU"/>
        </a:p>
      </dgm:t>
    </dgm:pt>
    <dgm:pt modelId="{1F9A101D-FF69-4578-9873-597A971619AF}" type="pres">
      <dgm:prSet presAssocID="{728CDA73-A79D-4083-A143-5BF80C28757A}" presName="spacing" presStyleCnt="0"/>
      <dgm:spPr/>
    </dgm:pt>
    <dgm:pt modelId="{84FA16B8-5DBB-4B72-B219-F02D7C6C8DA0}" type="pres">
      <dgm:prSet presAssocID="{2BC14199-EBF1-465E-8A58-4BB8689E3A02}" presName="linNode" presStyleCnt="0"/>
      <dgm:spPr/>
    </dgm:pt>
    <dgm:pt modelId="{B3E4D088-E917-4856-A9A8-1ECE84EA3A6E}" type="pres">
      <dgm:prSet presAssocID="{2BC14199-EBF1-465E-8A58-4BB8689E3A02}" presName="parentShp" presStyleLbl="node1" presStyleIdx="1" presStyleCnt="2">
        <dgm:presLayoutVars>
          <dgm:bulletEnabled val="1"/>
        </dgm:presLayoutVars>
      </dgm:prSet>
      <dgm:spPr/>
      <dgm:t>
        <a:bodyPr/>
        <a:lstStyle/>
        <a:p>
          <a:endParaRPr lang="en-AU"/>
        </a:p>
      </dgm:t>
    </dgm:pt>
    <dgm:pt modelId="{C285D739-F6BF-4E7C-8A84-ED65663E391F}" type="pres">
      <dgm:prSet presAssocID="{2BC14199-EBF1-465E-8A58-4BB8689E3A02}" presName="childShp" presStyleLbl="bgAccFollowNode1" presStyleIdx="1" presStyleCnt="2">
        <dgm:presLayoutVars>
          <dgm:bulletEnabled val="1"/>
        </dgm:presLayoutVars>
      </dgm:prSet>
      <dgm:spPr/>
      <dgm:t>
        <a:bodyPr/>
        <a:lstStyle/>
        <a:p>
          <a:endParaRPr lang="en-AU"/>
        </a:p>
      </dgm:t>
    </dgm:pt>
  </dgm:ptLst>
  <dgm:cxnLst>
    <dgm:cxn modelId="{56DDD6BA-3116-45B6-9984-271595D57BE4}" srcId="{2BC14199-EBF1-465E-8A58-4BB8689E3A02}" destId="{046A1D8B-C12B-40E6-95F1-CE8CFD195EFC}" srcOrd="2" destOrd="0" parTransId="{9F3D1DA1-6159-4839-BC43-4FB4CC1428FE}" sibTransId="{9B3180E8-65EB-4CDC-B6E5-DA97F129DD05}"/>
    <dgm:cxn modelId="{EEE2788E-D44B-4297-99B2-4D9E07D87D5D}" type="presOf" srcId="{1654C2E7-5F38-437D-B014-579C07536CD1}" destId="{462B30E7-2F4D-425E-90F5-7C89D2DB11E9}" srcOrd="0" destOrd="0" presId="urn:microsoft.com/office/officeart/2005/8/layout/vList6"/>
    <dgm:cxn modelId="{9CCEC128-3967-4B4D-9CBB-A651E76D1724}" type="presOf" srcId="{D4FE56A3-CED8-4D71-804E-6BAADF9267F9}" destId="{6EB4ADE0-EDF3-435A-A94A-9B9A228515B4}" srcOrd="0" destOrd="3" presId="urn:microsoft.com/office/officeart/2005/8/layout/vList6"/>
    <dgm:cxn modelId="{3A622F3B-BF1D-4F16-B934-89156EF27126}" type="presOf" srcId="{26969AD3-8FA8-4B55-9A39-C7CF2376C29B}" destId="{6EB4ADE0-EDF3-435A-A94A-9B9A228515B4}" srcOrd="0" destOrd="2" presId="urn:microsoft.com/office/officeart/2005/8/layout/vList6"/>
    <dgm:cxn modelId="{54425A38-3EDD-42BE-88E3-A786A5F8F236}" srcId="{2BC14199-EBF1-465E-8A58-4BB8689E3A02}" destId="{21979D65-EA2D-4F2A-8E81-1F0F34B8F7A2}" srcOrd="0" destOrd="0" parTransId="{49F4B72B-046B-45E5-900B-1063923DE434}" sibTransId="{99626160-24FD-423E-9D7C-BC14DACE4B45}"/>
    <dgm:cxn modelId="{2639CB44-069A-4B14-934A-D58DF36F0109}" type="presOf" srcId="{5D62119F-746B-4A3F-A9AE-159EE34A66A3}" destId="{5C36A19C-37EE-48D7-BC3F-F422B1E8E97E}" srcOrd="0" destOrd="0" presId="urn:microsoft.com/office/officeart/2005/8/layout/vList6"/>
    <dgm:cxn modelId="{3A9D579B-5EC7-441D-9D8C-76AF1E812A0C}" srcId="{1654C2E7-5F38-437D-B014-579C07536CD1}" destId="{5D62119F-746B-4A3F-A9AE-159EE34A66A3}" srcOrd="0" destOrd="0" parTransId="{9984BC4C-0C87-4569-A3D7-0FBA33127B65}" sibTransId="{728CDA73-A79D-4083-A143-5BF80C28757A}"/>
    <dgm:cxn modelId="{3D67B80A-B885-4485-90CD-BC86948EF5CF}" srcId="{5D62119F-746B-4A3F-A9AE-159EE34A66A3}" destId="{8AC2C403-C401-48D8-820C-93D40CCD146B}" srcOrd="0" destOrd="0" parTransId="{988F119D-3606-4C88-9AAC-4BEA8D3A38E9}" sibTransId="{C13A74E1-2EB9-43AF-9CE6-EA6EE045B9AC}"/>
    <dgm:cxn modelId="{940BD055-FE08-428E-832E-4C8273FFA902}" srcId="{1654C2E7-5F38-437D-B014-579C07536CD1}" destId="{2BC14199-EBF1-465E-8A58-4BB8689E3A02}" srcOrd="1" destOrd="0" parTransId="{A0E908A7-EF07-4A1A-A7CC-76C06BC5DB9F}" sibTransId="{24E3C908-D11E-444D-BFEC-DF701559DFD5}"/>
    <dgm:cxn modelId="{9004186D-B0C5-47A2-886B-7D47FAE4650C}" srcId="{5D62119F-746B-4A3F-A9AE-159EE34A66A3}" destId="{26969AD3-8FA8-4B55-9A39-C7CF2376C29B}" srcOrd="2" destOrd="0" parTransId="{6E501E3F-0175-46A8-BF16-2CCAC181CF4D}" sibTransId="{1CF13552-8A21-4336-A01C-795EBDFA5B3A}"/>
    <dgm:cxn modelId="{C20B74C8-0D17-4B0B-A13D-0FD3F502FCEA}" type="presOf" srcId="{21979D65-EA2D-4F2A-8E81-1F0F34B8F7A2}" destId="{C285D739-F6BF-4E7C-8A84-ED65663E391F}" srcOrd="0" destOrd="0" presId="urn:microsoft.com/office/officeart/2005/8/layout/vList6"/>
    <dgm:cxn modelId="{4AAF352F-1D5D-44CC-8506-4F7BF95C2EA2}" srcId="{5D62119F-746B-4A3F-A9AE-159EE34A66A3}" destId="{2645E7E9-3E0A-4066-BEE0-184C4B8C92B3}" srcOrd="1" destOrd="0" parTransId="{11C02D68-DD19-4892-8575-98F0413453DC}" sibTransId="{42D14808-2968-4ED8-B6E6-019DC713F0D4}"/>
    <dgm:cxn modelId="{90FDFC12-1D5C-487A-BF8B-D48AD7EBE6CA}" type="presOf" srcId="{8AC2C403-C401-48D8-820C-93D40CCD146B}" destId="{6EB4ADE0-EDF3-435A-A94A-9B9A228515B4}" srcOrd="0" destOrd="0" presId="urn:microsoft.com/office/officeart/2005/8/layout/vList6"/>
    <dgm:cxn modelId="{39B9AC07-8C80-4B15-B29D-42369B263811}" type="presOf" srcId="{046A1D8B-C12B-40E6-95F1-CE8CFD195EFC}" destId="{C285D739-F6BF-4E7C-8A84-ED65663E391F}" srcOrd="0" destOrd="2" presId="urn:microsoft.com/office/officeart/2005/8/layout/vList6"/>
    <dgm:cxn modelId="{00D57642-5DD6-4BA8-A837-A438E655F204}" type="presOf" srcId="{3A25BC7F-C62F-4FA5-BD6E-36C580580F8D}" destId="{C285D739-F6BF-4E7C-8A84-ED65663E391F}" srcOrd="0" destOrd="1" presId="urn:microsoft.com/office/officeart/2005/8/layout/vList6"/>
    <dgm:cxn modelId="{8D126174-66D9-4BC7-BC96-735BD2CA2AD3}" type="presOf" srcId="{2BC14199-EBF1-465E-8A58-4BB8689E3A02}" destId="{B3E4D088-E917-4856-A9A8-1ECE84EA3A6E}" srcOrd="0" destOrd="0" presId="urn:microsoft.com/office/officeart/2005/8/layout/vList6"/>
    <dgm:cxn modelId="{E6110D5A-EAD5-41D3-880D-1CBC5806566D}" type="presOf" srcId="{2645E7E9-3E0A-4066-BEE0-184C4B8C92B3}" destId="{6EB4ADE0-EDF3-435A-A94A-9B9A228515B4}" srcOrd="0" destOrd="1" presId="urn:microsoft.com/office/officeart/2005/8/layout/vList6"/>
    <dgm:cxn modelId="{49BFBB99-437C-4345-9A0E-268B373DF6A8}" srcId="{2BC14199-EBF1-465E-8A58-4BB8689E3A02}" destId="{3A25BC7F-C62F-4FA5-BD6E-36C580580F8D}" srcOrd="1" destOrd="0" parTransId="{E961046D-B039-4B41-9CCB-855728EA2B32}" sibTransId="{A3A0B765-CEC2-4CB6-8297-8DE4344181FA}"/>
    <dgm:cxn modelId="{095B6C01-8474-4F78-8276-B13394163246}" srcId="{5D62119F-746B-4A3F-A9AE-159EE34A66A3}" destId="{D4FE56A3-CED8-4D71-804E-6BAADF9267F9}" srcOrd="3" destOrd="0" parTransId="{C816BFC6-35FE-46AA-B1C5-5F3B4398CB79}" sibTransId="{21D391B8-F0D5-45FA-BDCF-2099CD0ED9F8}"/>
    <dgm:cxn modelId="{C0F56B71-A9C7-43D1-B154-E479D39E0127}" type="presParOf" srcId="{462B30E7-2F4D-425E-90F5-7C89D2DB11E9}" destId="{1190D8B7-3B69-4B51-B1C6-873A169DE15F}" srcOrd="0" destOrd="0" presId="urn:microsoft.com/office/officeart/2005/8/layout/vList6"/>
    <dgm:cxn modelId="{FFBE4862-E42D-4178-9290-702EF4FCB2E0}" type="presParOf" srcId="{1190D8B7-3B69-4B51-B1C6-873A169DE15F}" destId="{5C36A19C-37EE-48D7-BC3F-F422B1E8E97E}" srcOrd="0" destOrd="0" presId="urn:microsoft.com/office/officeart/2005/8/layout/vList6"/>
    <dgm:cxn modelId="{61D3D1F1-7E29-4E15-AD38-DDE54A359067}" type="presParOf" srcId="{1190D8B7-3B69-4B51-B1C6-873A169DE15F}" destId="{6EB4ADE0-EDF3-435A-A94A-9B9A228515B4}" srcOrd="1" destOrd="0" presId="urn:microsoft.com/office/officeart/2005/8/layout/vList6"/>
    <dgm:cxn modelId="{4AE9862A-CFD7-4D84-9DC8-8DA26C157CEF}" type="presParOf" srcId="{462B30E7-2F4D-425E-90F5-7C89D2DB11E9}" destId="{1F9A101D-FF69-4578-9873-597A971619AF}" srcOrd="1" destOrd="0" presId="urn:microsoft.com/office/officeart/2005/8/layout/vList6"/>
    <dgm:cxn modelId="{02DFC19C-8D77-4C37-B164-0A3B5AA8DCD2}" type="presParOf" srcId="{462B30E7-2F4D-425E-90F5-7C89D2DB11E9}" destId="{84FA16B8-5DBB-4B72-B219-F02D7C6C8DA0}" srcOrd="2" destOrd="0" presId="urn:microsoft.com/office/officeart/2005/8/layout/vList6"/>
    <dgm:cxn modelId="{D1E32970-C73D-494C-9A3F-487E9A9E7E6F}" type="presParOf" srcId="{84FA16B8-5DBB-4B72-B219-F02D7C6C8DA0}" destId="{B3E4D088-E917-4856-A9A8-1ECE84EA3A6E}" srcOrd="0" destOrd="0" presId="urn:microsoft.com/office/officeart/2005/8/layout/vList6"/>
    <dgm:cxn modelId="{A5F85681-8266-4971-A253-8C975E429B58}" type="presParOf" srcId="{84FA16B8-5DBB-4B72-B219-F02D7C6C8DA0}" destId="{C285D739-F6BF-4E7C-8A84-ED65663E391F}" srcOrd="1" destOrd="0" presId="urn:microsoft.com/office/officeart/2005/8/layout/vList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E00651A-32D8-42AF-9CAA-0484B3050879}"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AU"/>
        </a:p>
      </dgm:t>
    </dgm:pt>
    <dgm:pt modelId="{7C866588-7CDE-4531-A768-40972D3B8D1E}">
      <dgm:prSet phldrT="[Text]"/>
      <dgm:spPr/>
      <dgm:t>
        <a:bodyPr/>
        <a:lstStyle/>
        <a:p>
          <a:r>
            <a:rPr lang="en-AU"/>
            <a:t>EVALUATE</a:t>
          </a:r>
        </a:p>
      </dgm:t>
    </dgm:pt>
    <dgm:pt modelId="{D9F40D12-8291-49CE-8A3C-5B755EDAEFCA}" type="parTrans" cxnId="{A73729D4-ACD3-46D3-A47B-FF9CFBD89D12}">
      <dgm:prSet/>
      <dgm:spPr/>
      <dgm:t>
        <a:bodyPr/>
        <a:lstStyle/>
        <a:p>
          <a:endParaRPr lang="en-AU"/>
        </a:p>
      </dgm:t>
    </dgm:pt>
    <dgm:pt modelId="{335897F6-B189-457F-A750-8C56C228FE56}" type="sibTrans" cxnId="{A73729D4-ACD3-46D3-A47B-FF9CFBD89D12}">
      <dgm:prSet/>
      <dgm:spPr/>
      <dgm:t>
        <a:bodyPr/>
        <a:lstStyle/>
        <a:p>
          <a:endParaRPr lang="en-AU"/>
        </a:p>
      </dgm:t>
    </dgm:pt>
    <dgm:pt modelId="{A54879C5-AF24-4B9C-9F85-B252839D309D}">
      <dgm:prSet phldrT="[Text]"/>
      <dgm:spPr/>
      <dgm:t>
        <a:bodyPr/>
        <a:lstStyle/>
        <a:p>
          <a:r>
            <a:rPr lang="en-AU"/>
            <a:t>To what extent is the impact effective or valuable?</a:t>
          </a:r>
        </a:p>
      </dgm:t>
    </dgm:pt>
    <dgm:pt modelId="{E6DF6C7A-916F-472C-949C-BAEC01911BB5}" type="parTrans" cxnId="{7E0BB3BB-4DCD-4B02-B075-B89E47D0F175}">
      <dgm:prSet/>
      <dgm:spPr/>
      <dgm:t>
        <a:bodyPr/>
        <a:lstStyle/>
        <a:p>
          <a:endParaRPr lang="en-AU"/>
        </a:p>
      </dgm:t>
    </dgm:pt>
    <dgm:pt modelId="{EE0A93C8-359B-4420-B5D7-297204AE557D}" type="sibTrans" cxnId="{7E0BB3BB-4DCD-4B02-B075-B89E47D0F175}">
      <dgm:prSet/>
      <dgm:spPr/>
      <dgm:t>
        <a:bodyPr/>
        <a:lstStyle/>
        <a:p>
          <a:endParaRPr lang="en-AU"/>
        </a:p>
      </dgm:t>
    </dgm:pt>
    <dgm:pt modelId="{F0D1290D-797C-4DB2-8FAE-DE9726677992}">
      <dgm:prSet phldrT="[Text]"/>
      <dgm:spPr/>
      <dgm:t>
        <a:bodyPr/>
        <a:lstStyle/>
        <a:p>
          <a:r>
            <a:rPr lang="en-AU"/>
            <a:t>To what extent has it carried out its function or purpose?</a:t>
          </a:r>
        </a:p>
      </dgm:t>
    </dgm:pt>
    <dgm:pt modelId="{17FFC77F-5756-44C7-8783-18002E3F9F37}" type="parTrans" cxnId="{E0E5EE75-B01D-4A21-AA60-E9DED7C5E9F8}">
      <dgm:prSet/>
      <dgm:spPr/>
      <dgm:t>
        <a:bodyPr/>
        <a:lstStyle/>
        <a:p>
          <a:endParaRPr lang="en-AU"/>
        </a:p>
      </dgm:t>
    </dgm:pt>
    <dgm:pt modelId="{0B44930E-B746-45E3-A655-ACC1A97EBA58}" type="sibTrans" cxnId="{E0E5EE75-B01D-4A21-AA60-E9DED7C5E9F8}">
      <dgm:prSet/>
      <dgm:spPr/>
      <dgm:t>
        <a:bodyPr/>
        <a:lstStyle/>
        <a:p>
          <a:endParaRPr lang="en-AU"/>
        </a:p>
      </dgm:t>
    </dgm:pt>
    <dgm:pt modelId="{E809F0B9-3CE9-4637-A9F5-F013D4172BDD}">
      <dgm:prSet phldrT="[Text]"/>
      <dgm:spPr/>
      <dgm:t>
        <a:bodyPr/>
        <a:lstStyle/>
        <a:p>
          <a:r>
            <a:rPr lang="en-AU"/>
            <a:t>CRITICALLY EVALUATE</a:t>
          </a:r>
        </a:p>
      </dgm:t>
    </dgm:pt>
    <dgm:pt modelId="{40CED9E3-1B33-441E-9051-2E5D0E349322}" type="parTrans" cxnId="{80701D86-DC28-4096-9F99-ED3EA70C172D}">
      <dgm:prSet/>
      <dgm:spPr/>
      <dgm:t>
        <a:bodyPr/>
        <a:lstStyle/>
        <a:p>
          <a:endParaRPr lang="en-AU"/>
        </a:p>
      </dgm:t>
    </dgm:pt>
    <dgm:pt modelId="{668C36C4-7AB8-464B-8C40-AB34758576CD}" type="sibTrans" cxnId="{80701D86-DC28-4096-9F99-ED3EA70C172D}">
      <dgm:prSet/>
      <dgm:spPr/>
      <dgm:t>
        <a:bodyPr/>
        <a:lstStyle/>
        <a:p>
          <a:endParaRPr lang="en-AU"/>
        </a:p>
      </dgm:t>
    </dgm:pt>
    <dgm:pt modelId="{D539E159-1DCE-424D-B509-8801DE746086}">
      <dgm:prSet phldrT="[Text]"/>
      <dgm:spPr/>
      <dgm:t>
        <a:bodyPr/>
        <a:lstStyle/>
        <a:p>
          <a:r>
            <a:rPr lang="en-AU"/>
            <a:t>After establishing the differences, to what extent is one component more effective?</a:t>
          </a:r>
        </a:p>
      </dgm:t>
    </dgm:pt>
    <dgm:pt modelId="{70A6C255-4BC9-4CF5-9DB7-B1813CBB27BF}" type="parTrans" cxnId="{BBE5498B-B8F6-4BD8-BA75-76F8C1E5D1CB}">
      <dgm:prSet/>
      <dgm:spPr/>
      <dgm:t>
        <a:bodyPr/>
        <a:lstStyle/>
        <a:p>
          <a:endParaRPr lang="en-AU"/>
        </a:p>
      </dgm:t>
    </dgm:pt>
    <dgm:pt modelId="{803D0412-9749-4C01-BED4-E851AF37CDF1}" type="sibTrans" cxnId="{BBE5498B-B8F6-4BD8-BA75-76F8C1E5D1CB}">
      <dgm:prSet/>
      <dgm:spPr/>
      <dgm:t>
        <a:bodyPr/>
        <a:lstStyle/>
        <a:p>
          <a:endParaRPr lang="en-AU"/>
        </a:p>
      </dgm:t>
    </dgm:pt>
    <dgm:pt modelId="{78DA98E3-4339-42B2-965F-C5D7BB4FAAE9}">
      <dgm:prSet phldrT="[Text]"/>
      <dgm:spPr/>
      <dgm:t>
        <a:bodyPr/>
        <a:lstStyle/>
        <a:p>
          <a:r>
            <a:rPr lang="en-AU"/>
            <a:t>Were all the features and processes successful?</a:t>
          </a:r>
        </a:p>
      </dgm:t>
    </dgm:pt>
    <dgm:pt modelId="{C0636E70-B2B1-48DF-B246-0AB1ACE69C16}" type="parTrans" cxnId="{7891F158-59A4-4B68-9020-36B630D9CD85}">
      <dgm:prSet/>
      <dgm:spPr/>
      <dgm:t>
        <a:bodyPr/>
        <a:lstStyle/>
        <a:p>
          <a:endParaRPr lang="en-AU"/>
        </a:p>
      </dgm:t>
    </dgm:pt>
    <dgm:pt modelId="{077F619C-F0D1-487E-ADD5-26B2AA0EF671}" type="sibTrans" cxnId="{7891F158-59A4-4B68-9020-36B630D9CD85}">
      <dgm:prSet/>
      <dgm:spPr/>
      <dgm:t>
        <a:bodyPr/>
        <a:lstStyle/>
        <a:p>
          <a:endParaRPr lang="en-AU"/>
        </a:p>
      </dgm:t>
    </dgm:pt>
    <dgm:pt modelId="{17147BF6-2701-447C-9849-68F683DA5EB9}">
      <dgm:prSet phldrT="[Text]"/>
      <dgm:spPr/>
      <dgm:t>
        <a:bodyPr/>
        <a:lstStyle/>
        <a:p>
          <a:r>
            <a:rPr lang="en-AU"/>
            <a:t>How much do the positives outweigh the negatives etc?</a:t>
          </a:r>
        </a:p>
      </dgm:t>
    </dgm:pt>
    <dgm:pt modelId="{D302E8A3-145D-44D4-B770-9C6CD854DE7A}" type="parTrans" cxnId="{3F390C20-35C4-4713-A987-7F5644240F96}">
      <dgm:prSet/>
      <dgm:spPr/>
      <dgm:t>
        <a:bodyPr/>
        <a:lstStyle/>
        <a:p>
          <a:endParaRPr lang="en-AU"/>
        </a:p>
      </dgm:t>
    </dgm:pt>
    <dgm:pt modelId="{EC7DFF08-08B1-4A50-9464-511A7FC01BD6}" type="sibTrans" cxnId="{3F390C20-35C4-4713-A987-7F5644240F96}">
      <dgm:prSet/>
      <dgm:spPr/>
      <dgm:t>
        <a:bodyPr/>
        <a:lstStyle/>
        <a:p>
          <a:endParaRPr lang="en-AU"/>
        </a:p>
      </dgm:t>
    </dgm:pt>
    <dgm:pt modelId="{313AF7D1-80D2-43D9-9AAF-596F9DBC36EA}" type="pres">
      <dgm:prSet presAssocID="{5E00651A-32D8-42AF-9CAA-0484B3050879}" presName="Name0" presStyleCnt="0">
        <dgm:presLayoutVars>
          <dgm:dir/>
          <dgm:animLvl val="lvl"/>
          <dgm:resizeHandles/>
        </dgm:presLayoutVars>
      </dgm:prSet>
      <dgm:spPr/>
    </dgm:pt>
    <dgm:pt modelId="{917AAAC8-4F6C-4B66-8CC4-8370B427674A}" type="pres">
      <dgm:prSet presAssocID="{7C866588-7CDE-4531-A768-40972D3B8D1E}" presName="linNode" presStyleCnt="0"/>
      <dgm:spPr/>
    </dgm:pt>
    <dgm:pt modelId="{6A7B7E9A-BA2C-4C38-A770-07B1A2CEA819}" type="pres">
      <dgm:prSet presAssocID="{7C866588-7CDE-4531-A768-40972D3B8D1E}" presName="parentShp" presStyleLbl="node1" presStyleIdx="0" presStyleCnt="2" custLinFactNeighborY="-26">
        <dgm:presLayoutVars>
          <dgm:bulletEnabled val="1"/>
        </dgm:presLayoutVars>
      </dgm:prSet>
      <dgm:spPr/>
    </dgm:pt>
    <dgm:pt modelId="{6BB301B1-6719-45E7-AF28-C52A8F5E549F}" type="pres">
      <dgm:prSet presAssocID="{7C866588-7CDE-4531-A768-40972D3B8D1E}" presName="childShp" presStyleLbl="bgAccFollowNode1" presStyleIdx="0" presStyleCnt="2">
        <dgm:presLayoutVars>
          <dgm:bulletEnabled val="1"/>
        </dgm:presLayoutVars>
      </dgm:prSet>
      <dgm:spPr/>
      <dgm:t>
        <a:bodyPr/>
        <a:lstStyle/>
        <a:p>
          <a:endParaRPr lang="en-AU"/>
        </a:p>
      </dgm:t>
    </dgm:pt>
    <dgm:pt modelId="{BBAFD33C-544B-48E2-A9FB-893F68912851}" type="pres">
      <dgm:prSet presAssocID="{335897F6-B189-457F-A750-8C56C228FE56}" presName="spacing" presStyleCnt="0"/>
      <dgm:spPr/>
    </dgm:pt>
    <dgm:pt modelId="{DDE5FD58-2BAA-41E5-A8DA-1F71C55E3BD1}" type="pres">
      <dgm:prSet presAssocID="{E809F0B9-3CE9-4637-A9F5-F013D4172BDD}" presName="linNode" presStyleCnt="0"/>
      <dgm:spPr/>
    </dgm:pt>
    <dgm:pt modelId="{12B9F06C-52BA-46AF-B6AF-047021B07F4E}" type="pres">
      <dgm:prSet presAssocID="{E809F0B9-3CE9-4637-A9F5-F013D4172BDD}" presName="parentShp" presStyleLbl="node1" presStyleIdx="1" presStyleCnt="2">
        <dgm:presLayoutVars>
          <dgm:bulletEnabled val="1"/>
        </dgm:presLayoutVars>
      </dgm:prSet>
      <dgm:spPr/>
    </dgm:pt>
    <dgm:pt modelId="{AEC427E9-E7A4-46A2-A624-9D26822950FE}" type="pres">
      <dgm:prSet presAssocID="{E809F0B9-3CE9-4637-A9F5-F013D4172BDD}" presName="childShp" presStyleLbl="bgAccFollowNode1" presStyleIdx="1" presStyleCnt="2">
        <dgm:presLayoutVars>
          <dgm:bulletEnabled val="1"/>
        </dgm:presLayoutVars>
      </dgm:prSet>
      <dgm:spPr/>
    </dgm:pt>
  </dgm:ptLst>
  <dgm:cxnLst>
    <dgm:cxn modelId="{7891F158-59A4-4B68-9020-36B630D9CD85}" srcId="{E809F0B9-3CE9-4637-A9F5-F013D4172BDD}" destId="{78DA98E3-4339-42B2-965F-C5D7BB4FAAE9}" srcOrd="1" destOrd="0" parTransId="{C0636E70-B2B1-48DF-B246-0AB1ACE69C16}" sibTransId="{077F619C-F0D1-487E-ADD5-26B2AA0EF671}"/>
    <dgm:cxn modelId="{A1E75DFB-696F-4E52-8599-D5843C54EFFC}" type="presOf" srcId="{D539E159-1DCE-424D-B509-8801DE746086}" destId="{AEC427E9-E7A4-46A2-A624-9D26822950FE}" srcOrd="0" destOrd="0" presId="urn:microsoft.com/office/officeart/2005/8/layout/vList6"/>
    <dgm:cxn modelId="{A73729D4-ACD3-46D3-A47B-FF9CFBD89D12}" srcId="{5E00651A-32D8-42AF-9CAA-0484B3050879}" destId="{7C866588-7CDE-4531-A768-40972D3B8D1E}" srcOrd="0" destOrd="0" parTransId="{D9F40D12-8291-49CE-8A3C-5B755EDAEFCA}" sibTransId="{335897F6-B189-457F-A750-8C56C228FE56}"/>
    <dgm:cxn modelId="{704013D8-A846-4F80-97CF-CE3C595EF8D5}" type="presOf" srcId="{5E00651A-32D8-42AF-9CAA-0484B3050879}" destId="{313AF7D1-80D2-43D9-9AAF-596F9DBC36EA}" srcOrd="0" destOrd="0" presId="urn:microsoft.com/office/officeart/2005/8/layout/vList6"/>
    <dgm:cxn modelId="{47B9000C-847A-4A30-A263-D07E1490D8B0}" type="presOf" srcId="{E809F0B9-3CE9-4637-A9F5-F013D4172BDD}" destId="{12B9F06C-52BA-46AF-B6AF-047021B07F4E}" srcOrd="0" destOrd="0" presId="urn:microsoft.com/office/officeart/2005/8/layout/vList6"/>
    <dgm:cxn modelId="{E0E5EE75-B01D-4A21-AA60-E9DED7C5E9F8}" srcId="{7C866588-7CDE-4531-A768-40972D3B8D1E}" destId="{F0D1290D-797C-4DB2-8FAE-DE9726677992}" srcOrd="1" destOrd="0" parTransId="{17FFC77F-5756-44C7-8783-18002E3F9F37}" sibTransId="{0B44930E-B746-45E3-A655-ACC1A97EBA58}"/>
    <dgm:cxn modelId="{BBE5498B-B8F6-4BD8-BA75-76F8C1E5D1CB}" srcId="{E809F0B9-3CE9-4637-A9F5-F013D4172BDD}" destId="{D539E159-1DCE-424D-B509-8801DE746086}" srcOrd="0" destOrd="0" parTransId="{70A6C255-4BC9-4CF5-9DB7-B1813CBB27BF}" sibTransId="{803D0412-9749-4C01-BED4-E851AF37CDF1}"/>
    <dgm:cxn modelId="{80701D86-DC28-4096-9F99-ED3EA70C172D}" srcId="{5E00651A-32D8-42AF-9CAA-0484B3050879}" destId="{E809F0B9-3CE9-4637-A9F5-F013D4172BDD}" srcOrd="1" destOrd="0" parTransId="{40CED9E3-1B33-441E-9051-2E5D0E349322}" sibTransId="{668C36C4-7AB8-464B-8C40-AB34758576CD}"/>
    <dgm:cxn modelId="{642D35E8-004A-46EE-9903-ED3203AE8DA1}" type="presOf" srcId="{F0D1290D-797C-4DB2-8FAE-DE9726677992}" destId="{6BB301B1-6719-45E7-AF28-C52A8F5E549F}" srcOrd="0" destOrd="1" presId="urn:microsoft.com/office/officeart/2005/8/layout/vList6"/>
    <dgm:cxn modelId="{7962E7CA-EAA8-4358-AB19-E3EE939B6E0F}" type="presOf" srcId="{78DA98E3-4339-42B2-965F-C5D7BB4FAAE9}" destId="{AEC427E9-E7A4-46A2-A624-9D26822950FE}" srcOrd="0" destOrd="1" presId="urn:microsoft.com/office/officeart/2005/8/layout/vList6"/>
    <dgm:cxn modelId="{7E0BB3BB-4DCD-4B02-B075-B89E47D0F175}" srcId="{7C866588-7CDE-4531-A768-40972D3B8D1E}" destId="{A54879C5-AF24-4B9C-9F85-B252839D309D}" srcOrd="0" destOrd="0" parTransId="{E6DF6C7A-916F-472C-949C-BAEC01911BB5}" sibTransId="{EE0A93C8-359B-4420-B5D7-297204AE557D}"/>
    <dgm:cxn modelId="{F720DF85-ABD4-4B16-BFA8-DA3C6B583B80}" type="presOf" srcId="{A54879C5-AF24-4B9C-9F85-B252839D309D}" destId="{6BB301B1-6719-45E7-AF28-C52A8F5E549F}" srcOrd="0" destOrd="0" presId="urn:microsoft.com/office/officeart/2005/8/layout/vList6"/>
    <dgm:cxn modelId="{3F390C20-35C4-4713-A987-7F5644240F96}" srcId="{7C866588-7CDE-4531-A768-40972D3B8D1E}" destId="{17147BF6-2701-447C-9849-68F683DA5EB9}" srcOrd="2" destOrd="0" parTransId="{D302E8A3-145D-44D4-B770-9C6CD854DE7A}" sibTransId="{EC7DFF08-08B1-4A50-9464-511A7FC01BD6}"/>
    <dgm:cxn modelId="{DD2EF329-B06C-4324-BA87-1C5A92FDE770}" type="presOf" srcId="{17147BF6-2701-447C-9849-68F683DA5EB9}" destId="{6BB301B1-6719-45E7-AF28-C52A8F5E549F}" srcOrd="0" destOrd="2" presId="urn:microsoft.com/office/officeart/2005/8/layout/vList6"/>
    <dgm:cxn modelId="{51548130-9FA4-4DAF-9B87-B33064B9A178}" type="presOf" srcId="{7C866588-7CDE-4531-A768-40972D3B8D1E}" destId="{6A7B7E9A-BA2C-4C38-A770-07B1A2CEA819}" srcOrd="0" destOrd="0" presId="urn:microsoft.com/office/officeart/2005/8/layout/vList6"/>
    <dgm:cxn modelId="{551CAE81-CE1A-4F9E-B465-1C03D6122A79}" type="presParOf" srcId="{313AF7D1-80D2-43D9-9AAF-596F9DBC36EA}" destId="{917AAAC8-4F6C-4B66-8CC4-8370B427674A}" srcOrd="0" destOrd="0" presId="urn:microsoft.com/office/officeart/2005/8/layout/vList6"/>
    <dgm:cxn modelId="{E26B32C6-D8B2-4B8D-91BE-6BFBD20AA144}" type="presParOf" srcId="{917AAAC8-4F6C-4B66-8CC4-8370B427674A}" destId="{6A7B7E9A-BA2C-4C38-A770-07B1A2CEA819}" srcOrd="0" destOrd="0" presId="urn:microsoft.com/office/officeart/2005/8/layout/vList6"/>
    <dgm:cxn modelId="{AC6CD0B7-93C1-4AC3-BEA2-1C09F8A1A520}" type="presParOf" srcId="{917AAAC8-4F6C-4B66-8CC4-8370B427674A}" destId="{6BB301B1-6719-45E7-AF28-C52A8F5E549F}" srcOrd="1" destOrd="0" presId="urn:microsoft.com/office/officeart/2005/8/layout/vList6"/>
    <dgm:cxn modelId="{ED9DDE8F-0F5F-4966-93AD-D9ED87569A80}" type="presParOf" srcId="{313AF7D1-80D2-43D9-9AAF-596F9DBC36EA}" destId="{BBAFD33C-544B-48E2-A9FB-893F68912851}" srcOrd="1" destOrd="0" presId="urn:microsoft.com/office/officeart/2005/8/layout/vList6"/>
    <dgm:cxn modelId="{C874B85D-7048-4075-B0A7-9D93F427E2A0}" type="presParOf" srcId="{313AF7D1-80D2-43D9-9AAF-596F9DBC36EA}" destId="{DDE5FD58-2BAA-41E5-A8DA-1F71C55E3BD1}" srcOrd="2" destOrd="0" presId="urn:microsoft.com/office/officeart/2005/8/layout/vList6"/>
    <dgm:cxn modelId="{233713A7-9791-4E15-A8E7-B6323151D826}" type="presParOf" srcId="{DDE5FD58-2BAA-41E5-A8DA-1F71C55E3BD1}" destId="{12B9F06C-52BA-46AF-B6AF-047021B07F4E}" srcOrd="0" destOrd="0" presId="urn:microsoft.com/office/officeart/2005/8/layout/vList6"/>
    <dgm:cxn modelId="{0BEFF444-685B-4D40-8028-1CCFF5D40509}" type="presParOf" srcId="{DDE5FD58-2BAA-41E5-A8DA-1F71C55E3BD1}" destId="{AEC427E9-E7A4-46A2-A624-9D26822950FE}" srcOrd="1" destOrd="0" presId="urn:microsoft.com/office/officeart/2005/8/layout/vList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AE062AE-A245-4791-B812-143554E58FA7}"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AU"/>
        </a:p>
      </dgm:t>
    </dgm:pt>
    <dgm:pt modelId="{264CF60A-5560-463D-A501-341ABDF9C4AB}">
      <dgm:prSet phldrT="[Text]" custT="1"/>
      <dgm:spPr/>
      <dgm:t>
        <a:bodyPr/>
        <a:lstStyle/>
        <a:p>
          <a:r>
            <a:rPr lang="en-AU" sz="2400"/>
            <a:t>TOPIC CONCEPT</a:t>
          </a:r>
        </a:p>
      </dgm:t>
    </dgm:pt>
    <dgm:pt modelId="{4D6DD75E-4FF1-45DD-8DB9-EDD6D82D9194}" type="parTrans" cxnId="{1F416CAD-61CC-40C3-BDC1-7AAE665AC701}">
      <dgm:prSet/>
      <dgm:spPr/>
      <dgm:t>
        <a:bodyPr/>
        <a:lstStyle/>
        <a:p>
          <a:endParaRPr lang="en-AU"/>
        </a:p>
      </dgm:t>
    </dgm:pt>
    <dgm:pt modelId="{194981D2-D44C-4ACD-B171-A1024A046697}" type="sibTrans" cxnId="{1F416CAD-61CC-40C3-BDC1-7AAE665AC701}">
      <dgm:prSet/>
      <dgm:spPr/>
      <dgm:t>
        <a:bodyPr/>
        <a:lstStyle/>
        <a:p>
          <a:endParaRPr lang="en-AU"/>
        </a:p>
      </dgm:t>
    </dgm:pt>
    <dgm:pt modelId="{1E29FEB4-49B8-47D5-8DF4-79E6415800A5}">
      <dgm:prSet phldrT="[Text]"/>
      <dgm:spPr/>
      <dgm:t>
        <a:bodyPr/>
        <a:lstStyle/>
        <a:p>
          <a:r>
            <a:rPr lang="en-AU"/>
            <a:t>The essential idea of topic or summation/judgement.</a:t>
          </a:r>
        </a:p>
      </dgm:t>
    </dgm:pt>
    <dgm:pt modelId="{5E352A5B-C1A9-4135-A175-6ECAB2DC47A3}" type="parTrans" cxnId="{EFC2F92E-213E-4815-9A34-B2942FFAEB9A}">
      <dgm:prSet/>
      <dgm:spPr/>
      <dgm:t>
        <a:bodyPr/>
        <a:lstStyle/>
        <a:p>
          <a:endParaRPr lang="en-AU"/>
        </a:p>
      </dgm:t>
    </dgm:pt>
    <dgm:pt modelId="{740DCC75-E186-4C0E-B0C7-71FB3F5B943D}" type="sibTrans" cxnId="{EFC2F92E-213E-4815-9A34-B2942FFAEB9A}">
      <dgm:prSet/>
      <dgm:spPr/>
      <dgm:t>
        <a:bodyPr/>
        <a:lstStyle/>
        <a:p>
          <a:endParaRPr lang="en-AU"/>
        </a:p>
      </dgm:t>
    </dgm:pt>
    <dgm:pt modelId="{2F5010A8-8930-43D3-BD8F-CD2469ED7DDD}">
      <dgm:prSet phldrT="[Text]"/>
      <dgm:spPr/>
      <dgm:t>
        <a:bodyPr/>
        <a:lstStyle/>
        <a:p>
          <a:r>
            <a:rPr lang="en-AU"/>
            <a:t>How are the various features interrelated?</a:t>
          </a:r>
        </a:p>
      </dgm:t>
    </dgm:pt>
    <dgm:pt modelId="{89BBE1B8-7000-4FEA-A8C4-1DF1A85DCFC1}" type="parTrans" cxnId="{9BC43026-1230-4DFC-9783-3DC5B7BE85F8}">
      <dgm:prSet/>
      <dgm:spPr/>
      <dgm:t>
        <a:bodyPr/>
        <a:lstStyle/>
        <a:p>
          <a:endParaRPr lang="en-AU"/>
        </a:p>
      </dgm:t>
    </dgm:pt>
    <dgm:pt modelId="{C419813D-2666-4738-A375-556A29AA9DC7}" type="sibTrans" cxnId="{9BC43026-1230-4DFC-9783-3DC5B7BE85F8}">
      <dgm:prSet/>
      <dgm:spPr/>
      <dgm:t>
        <a:bodyPr/>
        <a:lstStyle/>
        <a:p>
          <a:endParaRPr lang="en-AU"/>
        </a:p>
      </dgm:t>
    </dgm:pt>
    <dgm:pt modelId="{8A7582D4-E683-4EC7-B3E2-A19FFA94B91D}">
      <dgm:prSet phldrT="[Text]" custT="1"/>
      <dgm:spPr/>
      <dgm:t>
        <a:bodyPr/>
        <a:lstStyle/>
        <a:p>
          <a:r>
            <a:rPr lang="en-AU" sz="2400"/>
            <a:t>APPRECIATION</a:t>
          </a:r>
        </a:p>
      </dgm:t>
    </dgm:pt>
    <dgm:pt modelId="{6BD7A1A9-18D1-42F6-AA78-A7F983870604}" type="parTrans" cxnId="{99BED88F-5C9D-4C90-B1AD-24DF28C33695}">
      <dgm:prSet/>
      <dgm:spPr/>
      <dgm:t>
        <a:bodyPr/>
        <a:lstStyle/>
        <a:p>
          <a:endParaRPr lang="en-AU"/>
        </a:p>
      </dgm:t>
    </dgm:pt>
    <dgm:pt modelId="{1BA025CE-C1A0-4CE4-A482-60D3F0902899}" type="sibTrans" cxnId="{99BED88F-5C9D-4C90-B1AD-24DF28C33695}">
      <dgm:prSet/>
      <dgm:spPr/>
      <dgm:t>
        <a:bodyPr/>
        <a:lstStyle/>
        <a:p>
          <a:endParaRPr lang="en-AU"/>
        </a:p>
      </dgm:t>
    </dgm:pt>
    <dgm:pt modelId="{03E62D3D-8406-4E5E-A176-7A77EEBB41A0}">
      <dgm:prSet phldrT="[Text]"/>
      <dgm:spPr/>
      <dgm:t>
        <a:bodyPr/>
        <a:lstStyle/>
        <a:p>
          <a:r>
            <a:rPr lang="en-AU"/>
            <a:t>Why is this understanding of the topic concept important for life?</a:t>
          </a:r>
        </a:p>
      </dgm:t>
    </dgm:pt>
    <dgm:pt modelId="{A36F7514-182A-4BBD-A895-641D62CF069C}" type="parTrans" cxnId="{373A2A4A-2F46-40FF-89E9-43A118365B06}">
      <dgm:prSet/>
      <dgm:spPr/>
      <dgm:t>
        <a:bodyPr/>
        <a:lstStyle/>
        <a:p>
          <a:endParaRPr lang="en-AU"/>
        </a:p>
      </dgm:t>
    </dgm:pt>
    <dgm:pt modelId="{166AEE3D-1872-4F3E-BF07-41187401FCDF}" type="sibTrans" cxnId="{373A2A4A-2F46-40FF-89E9-43A118365B06}">
      <dgm:prSet/>
      <dgm:spPr/>
      <dgm:t>
        <a:bodyPr/>
        <a:lstStyle/>
        <a:p>
          <a:endParaRPr lang="en-AU"/>
        </a:p>
      </dgm:t>
    </dgm:pt>
    <dgm:pt modelId="{01AB3732-6AF1-40DA-B0ED-4C17D498C786}">
      <dgm:prSet phldrT="[Text]"/>
      <dgm:spPr/>
      <dgm:t>
        <a:bodyPr/>
        <a:lstStyle/>
        <a:p>
          <a:r>
            <a:rPr lang="en-AU"/>
            <a:t>How does help answer a question?</a:t>
          </a:r>
        </a:p>
      </dgm:t>
    </dgm:pt>
    <dgm:pt modelId="{2575535B-A82A-4E38-A78E-97A302B61FF9}" type="parTrans" cxnId="{3B677C49-37BF-4DD1-9B46-571C08D9F13F}">
      <dgm:prSet/>
      <dgm:spPr/>
      <dgm:t>
        <a:bodyPr/>
        <a:lstStyle/>
        <a:p>
          <a:endParaRPr lang="en-AU"/>
        </a:p>
      </dgm:t>
    </dgm:pt>
    <dgm:pt modelId="{294DE0BE-9BEF-4472-A9A6-8A0962891D8A}" type="sibTrans" cxnId="{3B677C49-37BF-4DD1-9B46-571C08D9F13F}">
      <dgm:prSet/>
      <dgm:spPr/>
      <dgm:t>
        <a:bodyPr/>
        <a:lstStyle/>
        <a:p>
          <a:endParaRPr lang="en-AU"/>
        </a:p>
      </dgm:t>
    </dgm:pt>
    <dgm:pt modelId="{9ADC5488-8ADD-4014-B1BC-1FE8DEF774DF}" type="pres">
      <dgm:prSet presAssocID="{0AE062AE-A245-4791-B812-143554E58FA7}" presName="Name0" presStyleCnt="0">
        <dgm:presLayoutVars>
          <dgm:dir/>
          <dgm:animLvl val="lvl"/>
          <dgm:resizeHandles/>
        </dgm:presLayoutVars>
      </dgm:prSet>
      <dgm:spPr/>
    </dgm:pt>
    <dgm:pt modelId="{A4D124D0-7A05-49F9-8A7F-EC3B0A539724}" type="pres">
      <dgm:prSet presAssocID="{264CF60A-5560-463D-A501-341ABDF9C4AB}" presName="linNode" presStyleCnt="0"/>
      <dgm:spPr/>
    </dgm:pt>
    <dgm:pt modelId="{00E72F5E-B7AF-46DE-BFFA-71AD2EA2F948}" type="pres">
      <dgm:prSet presAssocID="{264CF60A-5560-463D-A501-341ABDF9C4AB}" presName="parentShp" presStyleLbl="node1" presStyleIdx="0" presStyleCnt="2">
        <dgm:presLayoutVars>
          <dgm:bulletEnabled val="1"/>
        </dgm:presLayoutVars>
      </dgm:prSet>
      <dgm:spPr/>
    </dgm:pt>
    <dgm:pt modelId="{3067ADD8-F1C2-4303-A4C3-ECA19EB62158}" type="pres">
      <dgm:prSet presAssocID="{264CF60A-5560-463D-A501-341ABDF9C4AB}" presName="childShp" presStyleLbl="bgAccFollowNode1" presStyleIdx="0" presStyleCnt="2">
        <dgm:presLayoutVars>
          <dgm:bulletEnabled val="1"/>
        </dgm:presLayoutVars>
      </dgm:prSet>
      <dgm:spPr/>
      <dgm:t>
        <a:bodyPr/>
        <a:lstStyle/>
        <a:p>
          <a:endParaRPr lang="en-AU"/>
        </a:p>
      </dgm:t>
    </dgm:pt>
    <dgm:pt modelId="{C7787C90-A18D-4DC7-ACA7-51751641B6F4}" type="pres">
      <dgm:prSet presAssocID="{194981D2-D44C-4ACD-B171-A1024A046697}" presName="spacing" presStyleCnt="0"/>
      <dgm:spPr/>
    </dgm:pt>
    <dgm:pt modelId="{1E7B6511-34A9-41FF-BDA9-BC5F31A28912}" type="pres">
      <dgm:prSet presAssocID="{8A7582D4-E683-4EC7-B3E2-A19FFA94B91D}" presName="linNode" presStyleCnt="0"/>
      <dgm:spPr/>
    </dgm:pt>
    <dgm:pt modelId="{D083105E-B415-4F50-A359-9F593A96F87A}" type="pres">
      <dgm:prSet presAssocID="{8A7582D4-E683-4EC7-B3E2-A19FFA94B91D}" presName="parentShp" presStyleLbl="node1" presStyleIdx="1" presStyleCnt="2">
        <dgm:presLayoutVars>
          <dgm:bulletEnabled val="1"/>
        </dgm:presLayoutVars>
      </dgm:prSet>
      <dgm:spPr/>
    </dgm:pt>
    <dgm:pt modelId="{57E368B8-B0C1-429F-A45D-F0B0A0E86EC0}" type="pres">
      <dgm:prSet presAssocID="{8A7582D4-E683-4EC7-B3E2-A19FFA94B91D}" presName="childShp" presStyleLbl="bgAccFollowNode1" presStyleIdx="1" presStyleCnt="2" custScaleY="127252">
        <dgm:presLayoutVars>
          <dgm:bulletEnabled val="1"/>
        </dgm:presLayoutVars>
      </dgm:prSet>
      <dgm:spPr/>
      <dgm:t>
        <a:bodyPr/>
        <a:lstStyle/>
        <a:p>
          <a:endParaRPr lang="en-AU"/>
        </a:p>
      </dgm:t>
    </dgm:pt>
  </dgm:ptLst>
  <dgm:cxnLst>
    <dgm:cxn modelId="{1AA7089E-FCDA-4A87-85AD-F6A3F96D1AE6}" type="presOf" srcId="{01AB3732-6AF1-40DA-B0ED-4C17D498C786}" destId="{57E368B8-B0C1-429F-A45D-F0B0A0E86EC0}" srcOrd="0" destOrd="1" presId="urn:microsoft.com/office/officeart/2005/8/layout/vList6"/>
    <dgm:cxn modelId="{9BC43026-1230-4DFC-9783-3DC5B7BE85F8}" srcId="{264CF60A-5560-463D-A501-341ABDF9C4AB}" destId="{2F5010A8-8930-43D3-BD8F-CD2469ED7DDD}" srcOrd="1" destOrd="0" parTransId="{89BBE1B8-7000-4FEA-A8C4-1DF1A85DCFC1}" sibTransId="{C419813D-2666-4738-A375-556A29AA9DC7}"/>
    <dgm:cxn modelId="{EFC2F92E-213E-4815-9A34-B2942FFAEB9A}" srcId="{264CF60A-5560-463D-A501-341ABDF9C4AB}" destId="{1E29FEB4-49B8-47D5-8DF4-79E6415800A5}" srcOrd="0" destOrd="0" parTransId="{5E352A5B-C1A9-4135-A175-6ECAB2DC47A3}" sibTransId="{740DCC75-E186-4C0E-B0C7-71FB3F5B943D}"/>
    <dgm:cxn modelId="{33B8C77B-F5DB-4A44-BE82-2AC9184A2C28}" type="presOf" srcId="{0AE062AE-A245-4791-B812-143554E58FA7}" destId="{9ADC5488-8ADD-4014-B1BC-1FE8DEF774DF}" srcOrd="0" destOrd="0" presId="urn:microsoft.com/office/officeart/2005/8/layout/vList6"/>
    <dgm:cxn modelId="{A8539016-FB6D-489E-B556-474F3B737563}" type="presOf" srcId="{264CF60A-5560-463D-A501-341ABDF9C4AB}" destId="{00E72F5E-B7AF-46DE-BFFA-71AD2EA2F948}" srcOrd="0" destOrd="0" presId="urn:microsoft.com/office/officeart/2005/8/layout/vList6"/>
    <dgm:cxn modelId="{1F416CAD-61CC-40C3-BDC1-7AAE665AC701}" srcId="{0AE062AE-A245-4791-B812-143554E58FA7}" destId="{264CF60A-5560-463D-A501-341ABDF9C4AB}" srcOrd="0" destOrd="0" parTransId="{4D6DD75E-4FF1-45DD-8DB9-EDD6D82D9194}" sibTransId="{194981D2-D44C-4ACD-B171-A1024A046697}"/>
    <dgm:cxn modelId="{3067DBD2-C4BA-43C1-ABD7-ACE161156B48}" type="presOf" srcId="{2F5010A8-8930-43D3-BD8F-CD2469ED7DDD}" destId="{3067ADD8-F1C2-4303-A4C3-ECA19EB62158}" srcOrd="0" destOrd="1" presId="urn:microsoft.com/office/officeart/2005/8/layout/vList6"/>
    <dgm:cxn modelId="{99BED88F-5C9D-4C90-B1AD-24DF28C33695}" srcId="{0AE062AE-A245-4791-B812-143554E58FA7}" destId="{8A7582D4-E683-4EC7-B3E2-A19FFA94B91D}" srcOrd="1" destOrd="0" parTransId="{6BD7A1A9-18D1-42F6-AA78-A7F983870604}" sibTransId="{1BA025CE-C1A0-4CE4-A482-60D3F0902899}"/>
    <dgm:cxn modelId="{3B677C49-37BF-4DD1-9B46-571C08D9F13F}" srcId="{8A7582D4-E683-4EC7-B3E2-A19FFA94B91D}" destId="{01AB3732-6AF1-40DA-B0ED-4C17D498C786}" srcOrd="1" destOrd="0" parTransId="{2575535B-A82A-4E38-A78E-97A302B61FF9}" sibTransId="{294DE0BE-9BEF-4472-A9A6-8A0962891D8A}"/>
    <dgm:cxn modelId="{6B0CCAA3-58EA-4DF8-A6C1-16A5F0EACAA8}" type="presOf" srcId="{03E62D3D-8406-4E5E-A176-7A77EEBB41A0}" destId="{57E368B8-B0C1-429F-A45D-F0B0A0E86EC0}" srcOrd="0" destOrd="0" presId="urn:microsoft.com/office/officeart/2005/8/layout/vList6"/>
    <dgm:cxn modelId="{85D9993E-FBB8-495C-849C-BFFD803CA49C}" type="presOf" srcId="{8A7582D4-E683-4EC7-B3E2-A19FFA94B91D}" destId="{D083105E-B415-4F50-A359-9F593A96F87A}" srcOrd="0" destOrd="0" presId="urn:microsoft.com/office/officeart/2005/8/layout/vList6"/>
    <dgm:cxn modelId="{7FBF30FE-7555-420C-B0D0-6B016CFABF99}" type="presOf" srcId="{1E29FEB4-49B8-47D5-8DF4-79E6415800A5}" destId="{3067ADD8-F1C2-4303-A4C3-ECA19EB62158}" srcOrd="0" destOrd="0" presId="urn:microsoft.com/office/officeart/2005/8/layout/vList6"/>
    <dgm:cxn modelId="{373A2A4A-2F46-40FF-89E9-43A118365B06}" srcId="{8A7582D4-E683-4EC7-B3E2-A19FFA94B91D}" destId="{03E62D3D-8406-4E5E-A176-7A77EEBB41A0}" srcOrd="0" destOrd="0" parTransId="{A36F7514-182A-4BBD-A895-641D62CF069C}" sibTransId="{166AEE3D-1872-4F3E-BF07-41187401FCDF}"/>
    <dgm:cxn modelId="{565770C0-298C-4012-A4AE-710A1D1006F1}" type="presParOf" srcId="{9ADC5488-8ADD-4014-B1BC-1FE8DEF774DF}" destId="{A4D124D0-7A05-49F9-8A7F-EC3B0A539724}" srcOrd="0" destOrd="0" presId="urn:microsoft.com/office/officeart/2005/8/layout/vList6"/>
    <dgm:cxn modelId="{A36B2A0D-4219-4305-8BCB-9EB7865D33CC}" type="presParOf" srcId="{A4D124D0-7A05-49F9-8A7F-EC3B0A539724}" destId="{00E72F5E-B7AF-46DE-BFFA-71AD2EA2F948}" srcOrd="0" destOrd="0" presId="urn:microsoft.com/office/officeart/2005/8/layout/vList6"/>
    <dgm:cxn modelId="{80385CA0-BB84-4FAC-B909-47E835A8916E}" type="presParOf" srcId="{A4D124D0-7A05-49F9-8A7F-EC3B0A539724}" destId="{3067ADD8-F1C2-4303-A4C3-ECA19EB62158}" srcOrd="1" destOrd="0" presId="urn:microsoft.com/office/officeart/2005/8/layout/vList6"/>
    <dgm:cxn modelId="{C610A3C0-8F68-433C-906B-15A64771F3AE}" type="presParOf" srcId="{9ADC5488-8ADD-4014-B1BC-1FE8DEF774DF}" destId="{C7787C90-A18D-4DC7-ACA7-51751641B6F4}" srcOrd="1" destOrd="0" presId="urn:microsoft.com/office/officeart/2005/8/layout/vList6"/>
    <dgm:cxn modelId="{637FB27B-5923-4314-8342-0961F5FA54A2}" type="presParOf" srcId="{9ADC5488-8ADD-4014-B1BC-1FE8DEF774DF}" destId="{1E7B6511-34A9-41FF-BDA9-BC5F31A28912}" srcOrd="2" destOrd="0" presId="urn:microsoft.com/office/officeart/2005/8/layout/vList6"/>
    <dgm:cxn modelId="{89ED139A-5010-478C-BAB5-95E3DE5EA558}" type="presParOf" srcId="{1E7B6511-34A9-41FF-BDA9-BC5F31A28912}" destId="{D083105E-B415-4F50-A359-9F593A96F87A}" srcOrd="0" destOrd="0" presId="urn:microsoft.com/office/officeart/2005/8/layout/vList6"/>
    <dgm:cxn modelId="{8AC8654D-678A-4F56-9628-E2A9335A2F61}" type="presParOf" srcId="{1E7B6511-34A9-41FF-BDA9-BC5F31A28912}" destId="{57E368B8-B0C1-429F-A45D-F0B0A0E86EC0}" srcOrd="1" destOrd="0" presId="urn:microsoft.com/office/officeart/2005/8/layout/vList6"/>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ECA5E2-9359-49EA-B872-987E8BFED045}">
      <dsp:nvSpPr>
        <dsp:cNvPr id="0" name=""/>
        <dsp:cNvSpPr/>
      </dsp:nvSpPr>
      <dsp:spPr>
        <a:xfrm>
          <a:off x="2702559" y="166"/>
          <a:ext cx="4053840" cy="64814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t" anchorCtr="0">
          <a:noAutofit/>
        </a:bodyPr>
        <a:lstStyle/>
        <a:p>
          <a:pPr marL="285750" lvl="1" indent="-285750" algn="l" defTabSz="1244600">
            <a:lnSpc>
              <a:spcPct val="90000"/>
            </a:lnSpc>
            <a:spcBef>
              <a:spcPct val="0"/>
            </a:spcBef>
            <a:spcAft>
              <a:spcPct val="15000"/>
            </a:spcAft>
            <a:buChar char="••"/>
          </a:pPr>
          <a:r>
            <a:rPr lang="en-AU" sz="2800" b="1" kern="1200"/>
            <a:t>Types of Questions</a:t>
          </a:r>
        </a:p>
      </dsp:txBody>
      <dsp:txXfrm>
        <a:off x="2702559" y="81184"/>
        <a:ext cx="3810785" cy="486110"/>
      </dsp:txXfrm>
    </dsp:sp>
    <dsp:sp modelId="{1B8D9736-C8E9-4224-9A1F-1B96A680AA8D}">
      <dsp:nvSpPr>
        <dsp:cNvPr id="0" name=""/>
        <dsp:cNvSpPr/>
      </dsp:nvSpPr>
      <dsp:spPr>
        <a:xfrm>
          <a:off x="0" y="166"/>
          <a:ext cx="2702559" cy="64814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en-AU" sz="2400" b="1" kern="1200"/>
            <a:t>ALARM STEPS</a:t>
          </a:r>
        </a:p>
      </dsp:txBody>
      <dsp:txXfrm>
        <a:off x="31640" y="31806"/>
        <a:ext cx="2639279" cy="584866"/>
      </dsp:txXfrm>
    </dsp:sp>
    <dsp:sp modelId="{4F25D8EF-F44B-454C-BC22-4FE13D79376B}">
      <dsp:nvSpPr>
        <dsp:cNvPr id="0" name=""/>
        <dsp:cNvSpPr/>
      </dsp:nvSpPr>
      <dsp:spPr>
        <a:xfrm>
          <a:off x="2702559" y="713127"/>
          <a:ext cx="4053840" cy="64814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525" tIns="9525" rIns="9525" bIns="9525" numCol="1" spcCol="1270" anchor="t" anchorCtr="0">
          <a:noAutofit/>
        </a:bodyPr>
        <a:lstStyle/>
        <a:p>
          <a:pPr marL="114300" lvl="1" indent="-114300" algn="l" defTabSz="666750">
            <a:lnSpc>
              <a:spcPct val="90000"/>
            </a:lnSpc>
            <a:spcBef>
              <a:spcPct val="0"/>
            </a:spcBef>
            <a:spcAft>
              <a:spcPct val="15000"/>
            </a:spcAft>
            <a:buChar char="••"/>
          </a:pPr>
          <a:r>
            <a:rPr lang="en-AU" sz="1500" kern="1200"/>
            <a:t>Identify</a:t>
          </a:r>
        </a:p>
        <a:p>
          <a:pPr marL="114300" lvl="1" indent="-114300" algn="l" defTabSz="666750">
            <a:lnSpc>
              <a:spcPct val="90000"/>
            </a:lnSpc>
            <a:spcBef>
              <a:spcPct val="0"/>
            </a:spcBef>
            <a:spcAft>
              <a:spcPct val="15000"/>
            </a:spcAft>
            <a:buChar char="••"/>
          </a:pPr>
          <a:r>
            <a:rPr lang="en-AU" sz="1500" kern="1200"/>
            <a:t>Provide a definition</a:t>
          </a:r>
        </a:p>
      </dsp:txBody>
      <dsp:txXfrm>
        <a:off x="2702559" y="794145"/>
        <a:ext cx="3810785" cy="486110"/>
      </dsp:txXfrm>
    </dsp:sp>
    <dsp:sp modelId="{4B2385C6-D88C-464F-9E45-BBE3BC15DA0C}">
      <dsp:nvSpPr>
        <dsp:cNvPr id="0" name=""/>
        <dsp:cNvSpPr/>
      </dsp:nvSpPr>
      <dsp:spPr>
        <a:xfrm>
          <a:off x="0" y="713127"/>
          <a:ext cx="2702559" cy="64814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en-AU" sz="2400" kern="1200"/>
            <a:t>NAME AND DEFINE</a:t>
          </a:r>
        </a:p>
      </dsp:txBody>
      <dsp:txXfrm>
        <a:off x="31640" y="744767"/>
        <a:ext cx="2639279" cy="5848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B4ADE0-EDF3-435A-A94A-9B9A228515B4}">
      <dsp:nvSpPr>
        <dsp:cNvPr id="0" name=""/>
        <dsp:cNvSpPr/>
      </dsp:nvSpPr>
      <dsp:spPr>
        <a:xfrm>
          <a:off x="2755391" y="265"/>
          <a:ext cx="4133088" cy="1035099"/>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AU" sz="1200" kern="1200"/>
            <a:t>Explain how and/or why the intentions are carried out.</a:t>
          </a:r>
        </a:p>
        <a:p>
          <a:pPr marL="114300" lvl="1" indent="-114300" algn="l" defTabSz="533400">
            <a:lnSpc>
              <a:spcPct val="90000"/>
            </a:lnSpc>
            <a:spcBef>
              <a:spcPct val="0"/>
            </a:spcBef>
            <a:spcAft>
              <a:spcPct val="15000"/>
            </a:spcAft>
            <a:buChar char="••"/>
          </a:pPr>
          <a:r>
            <a:rPr lang="en-AU" sz="1200" kern="1200"/>
            <a:t>How is purpose and/or impact/effect achieved?</a:t>
          </a:r>
        </a:p>
        <a:p>
          <a:pPr marL="114300" lvl="1" indent="-114300" algn="l" defTabSz="533400">
            <a:lnSpc>
              <a:spcPct val="90000"/>
            </a:lnSpc>
            <a:spcBef>
              <a:spcPct val="0"/>
            </a:spcBef>
            <a:spcAft>
              <a:spcPct val="15000"/>
            </a:spcAft>
            <a:buChar char="••"/>
          </a:pPr>
          <a:r>
            <a:rPr lang="en-AU" sz="1200" kern="1200"/>
            <a:t>What are the implications?</a:t>
          </a:r>
        </a:p>
        <a:p>
          <a:pPr marL="114300" lvl="1" indent="-114300" algn="l" defTabSz="533400">
            <a:lnSpc>
              <a:spcPct val="90000"/>
            </a:lnSpc>
            <a:spcBef>
              <a:spcPct val="0"/>
            </a:spcBef>
            <a:spcAft>
              <a:spcPct val="15000"/>
            </a:spcAft>
            <a:buChar char="••"/>
          </a:pPr>
          <a:r>
            <a:rPr lang="en-AU" sz="1200" kern="1200"/>
            <a:t>How are the various features interrelated?</a:t>
          </a:r>
        </a:p>
      </dsp:txBody>
      <dsp:txXfrm>
        <a:off x="2755391" y="129652"/>
        <a:ext cx="3744926" cy="776325"/>
      </dsp:txXfrm>
    </dsp:sp>
    <dsp:sp modelId="{5C36A19C-37EE-48D7-BC3F-F422B1E8E97E}">
      <dsp:nvSpPr>
        <dsp:cNvPr id="0" name=""/>
        <dsp:cNvSpPr/>
      </dsp:nvSpPr>
      <dsp:spPr>
        <a:xfrm>
          <a:off x="0" y="0"/>
          <a:ext cx="2755392" cy="103509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en-AU" sz="2400" kern="1200"/>
            <a:t>ANALYSE</a:t>
          </a:r>
        </a:p>
      </dsp:txBody>
      <dsp:txXfrm>
        <a:off x="50529" y="50529"/>
        <a:ext cx="2654334" cy="934041"/>
      </dsp:txXfrm>
    </dsp:sp>
    <dsp:sp modelId="{C285D739-F6BF-4E7C-8A84-ED65663E391F}">
      <dsp:nvSpPr>
        <dsp:cNvPr id="0" name=""/>
        <dsp:cNvSpPr/>
      </dsp:nvSpPr>
      <dsp:spPr>
        <a:xfrm>
          <a:off x="2755391" y="1138874"/>
          <a:ext cx="4133088" cy="1035099"/>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AU" sz="1200" kern="1200"/>
            <a:t>Explain how areas are positive or negative</a:t>
          </a:r>
        </a:p>
        <a:p>
          <a:pPr marL="114300" lvl="1" indent="-114300" algn="l" defTabSz="533400">
            <a:lnSpc>
              <a:spcPct val="90000"/>
            </a:lnSpc>
            <a:spcBef>
              <a:spcPct val="0"/>
            </a:spcBef>
            <a:spcAft>
              <a:spcPct val="15000"/>
            </a:spcAft>
            <a:buChar char="••"/>
          </a:pPr>
          <a:r>
            <a:rPr lang="en-AU" sz="1200" kern="1200"/>
            <a:t>What are the advantages and disadvantages of this impact/effect or cause/effect?</a:t>
          </a:r>
        </a:p>
        <a:p>
          <a:pPr marL="114300" lvl="1" indent="-114300" algn="l" defTabSz="533400">
            <a:lnSpc>
              <a:spcPct val="90000"/>
            </a:lnSpc>
            <a:spcBef>
              <a:spcPct val="0"/>
            </a:spcBef>
            <a:spcAft>
              <a:spcPct val="15000"/>
            </a:spcAft>
            <a:buChar char="••"/>
          </a:pPr>
          <a:r>
            <a:rPr lang="en-AU" sz="1200" kern="1200"/>
            <a:t>Compare and contrast</a:t>
          </a:r>
        </a:p>
      </dsp:txBody>
      <dsp:txXfrm>
        <a:off x="2755391" y="1268261"/>
        <a:ext cx="3744926" cy="776325"/>
      </dsp:txXfrm>
    </dsp:sp>
    <dsp:sp modelId="{B3E4D088-E917-4856-A9A8-1ECE84EA3A6E}">
      <dsp:nvSpPr>
        <dsp:cNvPr id="0" name=""/>
        <dsp:cNvSpPr/>
      </dsp:nvSpPr>
      <dsp:spPr>
        <a:xfrm>
          <a:off x="0" y="1138874"/>
          <a:ext cx="2755392" cy="103509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55245" rIns="110490" bIns="55245" numCol="1" spcCol="1270" anchor="ctr" anchorCtr="0">
          <a:noAutofit/>
        </a:bodyPr>
        <a:lstStyle/>
        <a:p>
          <a:pPr lvl="0" algn="ctr" defTabSz="1289050">
            <a:lnSpc>
              <a:spcPct val="90000"/>
            </a:lnSpc>
            <a:spcBef>
              <a:spcPct val="0"/>
            </a:spcBef>
            <a:spcAft>
              <a:spcPct val="35000"/>
            </a:spcAft>
          </a:pPr>
          <a:r>
            <a:rPr lang="en-AU" sz="2900" kern="1200"/>
            <a:t>CRITICALLY ANALYSE</a:t>
          </a:r>
        </a:p>
      </dsp:txBody>
      <dsp:txXfrm>
        <a:off x="50529" y="1189403"/>
        <a:ext cx="2654334" cy="93404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B301B1-6719-45E7-AF28-C52A8F5E549F}">
      <dsp:nvSpPr>
        <dsp:cNvPr id="0" name=""/>
        <dsp:cNvSpPr/>
      </dsp:nvSpPr>
      <dsp:spPr>
        <a:xfrm>
          <a:off x="2735071" y="219"/>
          <a:ext cx="4102608" cy="856133"/>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AU" sz="1200" kern="1200"/>
            <a:t>To what extent is the impact effective or valuable?</a:t>
          </a:r>
        </a:p>
        <a:p>
          <a:pPr marL="114300" lvl="1" indent="-114300" algn="l" defTabSz="533400">
            <a:lnSpc>
              <a:spcPct val="90000"/>
            </a:lnSpc>
            <a:spcBef>
              <a:spcPct val="0"/>
            </a:spcBef>
            <a:spcAft>
              <a:spcPct val="15000"/>
            </a:spcAft>
            <a:buChar char="••"/>
          </a:pPr>
          <a:r>
            <a:rPr lang="en-AU" sz="1200" kern="1200"/>
            <a:t>To what extent has it carried out its function or purpose?</a:t>
          </a:r>
        </a:p>
        <a:p>
          <a:pPr marL="114300" lvl="1" indent="-114300" algn="l" defTabSz="533400">
            <a:lnSpc>
              <a:spcPct val="90000"/>
            </a:lnSpc>
            <a:spcBef>
              <a:spcPct val="0"/>
            </a:spcBef>
            <a:spcAft>
              <a:spcPct val="15000"/>
            </a:spcAft>
            <a:buChar char="••"/>
          </a:pPr>
          <a:r>
            <a:rPr lang="en-AU" sz="1200" kern="1200"/>
            <a:t>How much do the positives outweigh the negatives etc?</a:t>
          </a:r>
        </a:p>
      </dsp:txBody>
      <dsp:txXfrm>
        <a:off x="2735071" y="107236"/>
        <a:ext cx="3781558" cy="642099"/>
      </dsp:txXfrm>
    </dsp:sp>
    <dsp:sp modelId="{6A7B7E9A-BA2C-4C38-A770-07B1A2CEA819}">
      <dsp:nvSpPr>
        <dsp:cNvPr id="0" name=""/>
        <dsp:cNvSpPr/>
      </dsp:nvSpPr>
      <dsp:spPr>
        <a:xfrm>
          <a:off x="0" y="0"/>
          <a:ext cx="2735072" cy="85613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en-AU" sz="2400" kern="1200"/>
            <a:t>EVALUATE</a:t>
          </a:r>
        </a:p>
      </dsp:txBody>
      <dsp:txXfrm>
        <a:off x="41793" y="41793"/>
        <a:ext cx="2651486" cy="772547"/>
      </dsp:txXfrm>
    </dsp:sp>
    <dsp:sp modelId="{AEC427E9-E7A4-46A2-A624-9D26822950FE}">
      <dsp:nvSpPr>
        <dsp:cNvPr id="0" name=""/>
        <dsp:cNvSpPr/>
      </dsp:nvSpPr>
      <dsp:spPr>
        <a:xfrm>
          <a:off x="2735071" y="941966"/>
          <a:ext cx="4102608" cy="856133"/>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AU" sz="1200" kern="1200"/>
            <a:t>After establishing the differences, to what extent is one component more effective?</a:t>
          </a:r>
        </a:p>
        <a:p>
          <a:pPr marL="114300" lvl="1" indent="-114300" algn="l" defTabSz="533400">
            <a:lnSpc>
              <a:spcPct val="90000"/>
            </a:lnSpc>
            <a:spcBef>
              <a:spcPct val="0"/>
            </a:spcBef>
            <a:spcAft>
              <a:spcPct val="15000"/>
            </a:spcAft>
            <a:buChar char="••"/>
          </a:pPr>
          <a:r>
            <a:rPr lang="en-AU" sz="1200" kern="1200"/>
            <a:t>Were all the features and processes successful?</a:t>
          </a:r>
        </a:p>
      </dsp:txBody>
      <dsp:txXfrm>
        <a:off x="2735071" y="1048983"/>
        <a:ext cx="3781558" cy="642099"/>
      </dsp:txXfrm>
    </dsp:sp>
    <dsp:sp modelId="{12B9F06C-52BA-46AF-B6AF-047021B07F4E}">
      <dsp:nvSpPr>
        <dsp:cNvPr id="0" name=""/>
        <dsp:cNvSpPr/>
      </dsp:nvSpPr>
      <dsp:spPr>
        <a:xfrm>
          <a:off x="0" y="941966"/>
          <a:ext cx="2735072" cy="85613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en-AU" sz="2400" kern="1200"/>
            <a:t>CRITICALLY EVALUATE</a:t>
          </a:r>
        </a:p>
      </dsp:txBody>
      <dsp:txXfrm>
        <a:off x="41793" y="983759"/>
        <a:ext cx="2651486" cy="77254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67ADD8-F1C2-4303-A4C3-ECA19EB62158}">
      <dsp:nvSpPr>
        <dsp:cNvPr id="0" name=""/>
        <dsp:cNvSpPr/>
      </dsp:nvSpPr>
      <dsp:spPr>
        <a:xfrm>
          <a:off x="2739135" y="187"/>
          <a:ext cx="4108704" cy="629349"/>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255" tIns="8255" rIns="8255" bIns="8255" numCol="1" spcCol="1270" anchor="t" anchorCtr="0">
          <a:noAutofit/>
        </a:bodyPr>
        <a:lstStyle/>
        <a:p>
          <a:pPr marL="114300" lvl="1" indent="-114300" algn="l" defTabSz="577850">
            <a:lnSpc>
              <a:spcPct val="90000"/>
            </a:lnSpc>
            <a:spcBef>
              <a:spcPct val="0"/>
            </a:spcBef>
            <a:spcAft>
              <a:spcPct val="15000"/>
            </a:spcAft>
            <a:buChar char="••"/>
          </a:pPr>
          <a:r>
            <a:rPr lang="en-AU" sz="1300" kern="1200"/>
            <a:t>The essential idea of topic or summation/judgement.</a:t>
          </a:r>
        </a:p>
        <a:p>
          <a:pPr marL="114300" lvl="1" indent="-114300" algn="l" defTabSz="577850">
            <a:lnSpc>
              <a:spcPct val="90000"/>
            </a:lnSpc>
            <a:spcBef>
              <a:spcPct val="0"/>
            </a:spcBef>
            <a:spcAft>
              <a:spcPct val="15000"/>
            </a:spcAft>
            <a:buChar char="••"/>
          </a:pPr>
          <a:r>
            <a:rPr lang="en-AU" sz="1300" kern="1200"/>
            <a:t>How are the various features interrelated?</a:t>
          </a:r>
        </a:p>
      </dsp:txBody>
      <dsp:txXfrm>
        <a:off x="2739135" y="78856"/>
        <a:ext cx="3872698" cy="472011"/>
      </dsp:txXfrm>
    </dsp:sp>
    <dsp:sp modelId="{00E72F5E-B7AF-46DE-BFFA-71AD2EA2F948}">
      <dsp:nvSpPr>
        <dsp:cNvPr id="0" name=""/>
        <dsp:cNvSpPr/>
      </dsp:nvSpPr>
      <dsp:spPr>
        <a:xfrm>
          <a:off x="0" y="187"/>
          <a:ext cx="2739136" cy="6293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en-AU" sz="2400" kern="1200"/>
            <a:t>TOPIC CONCEPT</a:t>
          </a:r>
        </a:p>
      </dsp:txBody>
      <dsp:txXfrm>
        <a:off x="30722" y="30909"/>
        <a:ext cx="2677692" cy="567905"/>
      </dsp:txXfrm>
    </dsp:sp>
    <dsp:sp modelId="{57E368B8-B0C1-429F-A45D-F0B0A0E86EC0}">
      <dsp:nvSpPr>
        <dsp:cNvPr id="0" name=""/>
        <dsp:cNvSpPr/>
      </dsp:nvSpPr>
      <dsp:spPr>
        <a:xfrm>
          <a:off x="2739804" y="692472"/>
          <a:ext cx="4104691" cy="800859"/>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255" tIns="8255" rIns="8255" bIns="8255" numCol="1" spcCol="1270" anchor="t" anchorCtr="0">
          <a:noAutofit/>
        </a:bodyPr>
        <a:lstStyle/>
        <a:p>
          <a:pPr marL="114300" lvl="1" indent="-114300" algn="l" defTabSz="577850">
            <a:lnSpc>
              <a:spcPct val="90000"/>
            </a:lnSpc>
            <a:spcBef>
              <a:spcPct val="0"/>
            </a:spcBef>
            <a:spcAft>
              <a:spcPct val="15000"/>
            </a:spcAft>
            <a:buChar char="••"/>
          </a:pPr>
          <a:r>
            <a:rPr lang="en-AU" sz="1300" kern="1200"/>
            <a:t>Why is this understanding of the topic concept important for life?</a:t>
          </a:r>
        </a:p>
        <a:p>
          <a:pPr marL="114300" lvl="1" indent="-114300" algn="l" defTabSz="577850">
            <a:lnSpc>
              <a:spcPct val="90000"/>
            </a:lnSpc>
            <a:spcBef>
              <a:spcPct val="0"/>
            </a:spcBef>
            <a:spcAft>
              <a:spcPct val="15000"/>
            </a:spcAft>
            <a:buChar char="••"/>
          </a:pPr>
          <a:r>
            <a:rPr lang="en-AU" sz="1300" kern="1200"/>
            <a:t>How does help answer a question?</a:t>
          </a:r>
        </a:p>
      </dsp:txBody>
      <dsp:txXfrm>
        <a:off x="2739804" y="792579"/>
        <a:ext cx="3804369" cy="600645"/>
      </dsp:txXfrm>
    </dsp:sp>
    <dsp:sp modelId="{D083105E-B415-4F50-A359-9F593A96F87A}">
      <dsp:nvSpPr>
        <dsp:cNvPr id="0" name=""/>
        <dsp:cNvSpPr/>
      </dsp:nvSpPr>
      <dsp:spPr>
        <a:xfrm>
          <a:off x="3343" y="778227"/>
          <a:ext cx="2736461" cy="6293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en-AU" sz="2400" kern="1200"/>
            <a:t>APPRECIATION</a:t>
          </a:r>
        </a:p>
      </dsp:txBody>
      <dsp:txXfrm>
        <a:off x="34065" y="808949"/>
        <a:ext cx="2675017" cy="567905"/>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18</Pages>
  <Words>3515</Words>
  <Characters>20039</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cp:revision>
  <cp:lastPrinted>2014-03-04T04:01:00Z</cp:lastPrinted>
  <dcterms:created xsi:type="dcterms:W3CDTF">2014-03-03T22:06:00Z</dcterms:created>
  <dcterms:modified xsi:type="dcterms:W3CDTF">2014-03-04T04:05:00Z</dcterms:modified>
</cp:coreProperties>
</file>